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D54B1" w14:textId="53649E46" w:rsidR="00E66558" w:rsidRDefault="009D71E8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>Pupil premium strategy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 w:rsidR="00226317">
        <w:t xml:space="preserve"> – </w:t>
      </w:r>
      <w:r w:rsidR="00FE3063">
        <w:t>Ashworth Nursery School</w:t>
      </w:r>
    </w:p>
    <w:p w14:paraId="4EE876CB" w14:textId="77777777" w:rsidR="008E000B" w:rsidRDefault="008E000B" w:rsidP="00C62989"/>
    <w:p w14:paraId="2A7D54B2" w14:textId="4B853278" w:rsidR="00E66558" w:rsidRDefault="009D71E8" w:rsidP="00C62989">
      <w:pPr>
        <w:rPr>
          <w:b/>
        </w:rPr>
      </w:pPr>
      <w:r>
        <w:t xml:space="preserve">This statement details our school’s use of pupil premium funding to help improve the attainment of our disadvantaged pupils. </w:t>
      </w:r>
    </w:p>
    <w:p w14:paraId="2A7D54B3" w14:textId="730F2E71" w:rsidR="00E66558" w:rsidRDefault="009D71E8" w:rsidP="00C62989">
      <w:pPr>
        <w:rPr>
          <w:b/>
        </w:rPr>
      </w:pPr>
      <w:r>
        <w:t xml:space="preserve">It outlines our pupil premium strategy, how we intend to spend the funding in this academic year and the </w:t>
      </w:r>
      <w:r w:rsidR="00830D57">
        <w:t xml:space="preserve">outcomes </w:t>
      </w:r>
      <w:r w:rsidR="00A44FBB">
        <w:t>for disadvantaged pupils</w:t>
      </w:r>
      <w:r>
        <w:t xml:space="preserve"> last </w:t>
      </w:r>
      <w:r w:rsidR="00A44FBB">
        <w:t xml:space="preserve">academic </w:t>
      </w:r>
      <w:r>
        <w:t>year</w:t>
      </w:r>
      <w:r w:rsidR="00A44FBB">
        <w:t>.</w:t>
      </w:r>
    </w:p>
    <w:p w14:paraId="2A7D54B4" w14:textId="2CAB096C" w:rsidR="00E66558" w:rsidRDefault="009D71E8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 w:rsidTr="002940F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>
            <w:pPr>
              <w:pStyle w:val="TableHeader"/>
              <w:jc w:val="left"/>
            </w:pPr>
            <w:r>
              <w:t>Data</w:t>
            </w:r>
          </w:p>
        </w:tc>
      </w:tr>
      <w:tr w:rsidR="002940F3" w14:paraId="2A7D54BA" w14:textId="77777777" w:rsidTr="002940F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E4C52DD" w:rsidR="002940F3" w:rsidRDefault="002940F3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4B7E3" w14:textId="77777777" w:rsidR="00A61882" w:rsidRDefault="00A61882" w:rsidP="0066261F">
            <w:pPr>
              <w:pStyle w:val="TableRow"/>
              <w:ind w:left="0"/>
            </w:pPr>
            <w:r>
              <w:t>54</w:t>
            </w:r>
            <w:r w:rsidR="0066261F">
              <w:t xml:space="preserve"> places taken</w:t>
            </w:r>
            <w:r>
              <w:t xml:space="preserve"> (Dec 2025</w:t>
            </w:r>
            <w:r w:rsidR="008139E5">
              <w:t>)</w:t>
            </w:r>
          </w:p>
          <w:p w14:paraId="2A7D54B9" w14:textId="064FE7F8" w:rsidR="002940F3" w:rsidRDefault="00A61882" w:rsidP="0066261F">
            <w:pPr>
              <w:pStyle w:val="TableRow"/>
              <w:ind w:left="0"/>
            </w:pPr>
            <w:r>
              <w:t xml:space="preserve">Increased to </w:t>
            </w:r>
            <w:r w:rsidR="00CF647B">
              <w:t>66 Spring 26</w:t>
            </w:r>
          </w:p>
        </w:tc>
      </w:tr>
      <w:tr w:rsidR="002940F3" w14:paraId="2A7D54BD" w14:textId="77777777" w:rsidTr="002940F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04774D67" w:rsidR="002940F3" w:rsidRDefault="002940F3">
            <w:pPr>
              <w:pStyle w:val="TableRow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61B1F" w14:textId="77777777" w:rsidR="00A61882" w:rsidRDefault="00A61882">
            <w:pPr>
              <w:pStyle w:val="TableRow"/>
            </w:pPr>
            <w:r>
              <w:t>1 pupil 0.02</w:t>
            </w:r>
            <w:r w:rsidR="008139E5">
              <w:t>%</w:t>
            </w:r>
            <w:r>
              <w:t xml:space="preserve"> Dec 2025</w:t>
            </w:r>
          </w:p>
          <w:p w14:paraId="2A7D54BC" w14:textId="1F72B6BE" w:rsidR="002940F3" w:rsidRDefault="00A61882">
            <w:pPr>
              <w:pStyle w:val="TableRow"/>
            </w:pPr>
            <w:r>
              <w:t xml:space="preserve">11 pupils </w:t>
            </w:r>
            <w:r w:rsidR="00CF647B">
              <w:t>16</w:t>
            </w:r>
            <w:proofErr w:type="gramStart"/>
            <w:r w:rsidR="00CF647B">
              <w:t>%</w:t>
            </w:r>
            <w:r>
              <w:t xml:space="preserve">  March</w:t>
            </w:r>
            <w:proofErr w:type="gramEnd"/>
            <w:r>
              <w:t xml:space="preserve"> 2025</w:t>
            </w:r>
          </w:p>
        </w:tc>
      </w:tr>
      <w:tr w:rsidR="002940F3" w14:paraId="2A7D54C0" w14:textId="77777777" w:rsidTr="002940F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2862A41A" w:rsidR="002940F3" w:rsidRDefault="002940F3">
            <w:pPr>
              <w:pStyle w:val="TableRow"/>
            </w:pPr>
            <w:r>
              <w:t xml:space="preserve">Academic year/years that our current pupil premium strategy plan covers </w:t>
            </w:r>
            <w:r w:rsidRPr="1CBF4D92">
              <w:rPr>
                <w:b/>
              </w:rPr>
              <w:t>(</w:t>
            </w:r>
            <w:proofErr w:type="gramStart"/>
            <w:r w:rsidRPr="1CBF4D92">
              <w:rPr>
                <w:b/>
              </w:rPr>
              <w:t>3 year</w:t>
            </w:r>
            <w:proofErr w:type="gramEnd"/>
            <w:r w:rsidRPr="1CBF4D92">
              <w:rPr>
                <w:b/>
              </w:rPr>
              <w:t xml:space="preserve"> plans are recommended)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7473641F" w:rsidR="002940F3" w:rsidRDefault="00A61882">
            <w:pPr>
              <w:pStyle w:val="TableRow"/>
            </w:pPr>
            <w:r>
              <w:t>2025-2028</w:t>
            </w:r>
          </w:p>
        </w:tc>
      </w:tr>
      <w:tr w:rsidR="002940F3" w14:paraId="2A7D54C3" w14:textId="77777777" w:rsidTr="002940F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F472705" w:rsidR="002940F3" w:rsidRDefault="002940F3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2ECADADF" w:rsidR="002940F3" w:rsidRDefault="002F7E92" w:rsidP="00540A70">
            <w:pPr>
              <w:pStyle w:val="TableRow"/>
            </w:pPr>
            <w:r>
              <w:t>December 202</w:t>
            </w:r>
            <w:r w:rsidR="00A61882">
              <w:t>5</w:t>
            </w:r>
          </w:p>
        </w:tc>
      </w:tr>
      <w:tr w:rsidR="002940F3" w14:paraId="2A7D54C6" w14:textId="77777777" w:rsidTr="002940F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0C766347" w:rsidR="002940F3" w:rsidRDefault="002940F3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12637A93" w:rsidR="002940F3" w:rsidRDefault="002F7E92" w:rsidP="001B5751">
            <w:pPr>
              <w:pStyle w:val="TableRow"/>
            </w:pPr>
            <w:r>
              <w:t>December 202</w:t>
            </w:r>
            <w:r w:rsidR="00A61882">
              <w:t>6</w:t>
            </w:r>
          </w:p>
        </w:tc>
      </w:tr>
      <w:tr w:rsidR="002940F3" w14:paraId="2A7D54C9" w14:textId="77777777" w:rsidTr="002940F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605248E" w:rsidR="002940F3" w:rsidRDefault="002940F3">
            <w:pPr>
              <w:pStyle w:val="TableRow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2AE4CA82" w:rsidR="002940F3" w:rsidRDefault="00540A70">
            <w:pPr>
              <w:pStyle w:val="TableRow"/>
            </w:pPr>
            <w:r>
              <w:t>Suzanne Jackson</w:t>
            </w:r>
          </w:p>
        </w:tc>
      </w:tr>
      <w:tr w:rsidR="002940F3" w14:paraId="2A7D54CC" w14:textId="77777777" w:rsidTr="002940F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5DC091D2" w:rsidR="002940F3" w:rsidRDefault="002940F3">
            <w:pPr>
              <w:pStyle w:val="TableRow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5B0BD1DD" w:rsidR="002940F3" w:rsidRDefault="00540A70">
            <w:pPr>
              <w:pStyle w:val="TableRow"/>
            </w:pPr>
            <w:r>
              <w:t>Suzanne Jackson</w:t>
            </w:r>
          </w:p>
        </w:tc>
      </w:tr>
      <w:tr w:rsidR="002940F3" w14:paraId="2A7D54CF" w14:textId="77777777" w:rsidTr="002940F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59E23826" w:rsidR="002940F3" w:rsidRDefault="002940F3">
            <w:pPr>
              <w:pStyle w:val="TableRow"/>
            </w:pPr>
            <w:r>
              <w:t xml:space="preserve">Governor 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1B54312A" w:rsidR="002940F3" w:rsidRDefault="00540A70">
            <w:pPr>
              <w:pStyle w:val="TableRow"/>
            </w:pPr>
            <w:r>
              <w:t>Dave Harling</w:t>
            </w:r>
          </w:p>
        </w:tc>
      </w:tr>
    </w:tbl>
    <w:bookmarkEnd w:id="2"/>
    <w:bookmarkEnd w:id="3"/>
    <w:bookmarkEnd w:id="4"/>
    <w:p w14:paraId="2A7D54D3" w14:textId="77777777" w:rsidR="00E66558" w:rsidRPr="005464A1" w:rsidRDefault="009D71E8" w:rsidP="005464A1">
      <w:pPr>
        <w:pStyle w:val="Heading2"/>
      </w:pPr>
      <w: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 w:rsidTr="625D1A15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 w:rsidTr="625D1A15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>
            <w:pPr>
              <w:pStyle w:val="TableRow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618D3CF3" w:rsidR="00E66558" w:rsidRDefault="009D71E8" w:rsidP="009A7BF8">
            <w:pPr>
              <w:pStyle w:val="TableRow"/>
            </w:pPr>
            <w:r>
              <w:t>£</w:t>
            </w:r>
            <w:r w:rsidR="00621717">
              <w:t xml:space="preserve"> </w:t>
            </w:r>
            <w:r w:rsidR="00D371D2">
              <w:t>3780.00 (estimate based on spring actuals)</w:t>
            </w:r>
          </w:p>
        </w:tc>
      </w:tr>
      <w:tr w:rsidR="00E66558" w14:paraId="2A7D54DC" w14:textId="77777777" w:rsidTr="625D1A15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A" w14:textId="77777777" w:rsidR="00E66558" w:rsidRDefault="009D71E8">
            <w:pPr>
              <w:pStyle w:val="TableRow"/>
            </w:pPr>
            <w:r>
              <w:t>Recovery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B" w14:textId="73C6E364" w:rsidR="00E66558" w:rsidRDefault="009D71E8">
            <w:pPr>
              <w:pStyle w:val="TableRow"/>
            </w:pPr>
            <w:r>
              <w:t>£</w:t>
            </w:r>
            <w:r w:rsidR="00621717">
              <w:t xml:space="preserve"> 0</w:t>
            </w:r>
            <w:r w:rsidR="006B5D8F">
              <w:t xml:space="preserve"> N/A</w:t>
            </w:r>
          </w:p>
        </w:tc>
      </w:tr>
      <w:tr w:rsidR="00E66558" w14:paraId="2A7D54DF" w14:textId="77777777" w:rsidTr="625D1A15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3BFE188A" w:rsidR="001E206F" w:rsidRPr="006B5D8F" w:rsidRDefault="009D71E8" w:rsidP="006B5D8F">
            <w:pPr>
              <w:pStyle w:val="TableRow"/>
              <w:spacing w:after="120"/>
            </w:pPr>
            <w:r>
              <w:t xml:space="preserve">Pupil premium </w:t>
            </w:r>
            <w:r w:rsidR="006E0786">
              <w:t>(and recovery premium</w:t>
            </w:r>
            <w:r w:rsidR="001E206F">
              <w:t xml:space="preserve">*) </w:t>
            </w:r>
            <w:r>
              <w:t>funding carried forward from previous years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1D3C56B6" w:rsidR="00E66558" w:rsidRDefault="009D71E8">
            <w:pPr>
              <w:pStyle w:val="TableRow"/>
            </w:pPr>
            <w:r>
              <w:t>£</w:t>
            </w:r>
            <w:r w:rsidR="00621717">
              <w:t>0</w:t>
            </w:r>
            <w:r w:rsidR="007F5287">
              <w:t xml:space="preserve"> </w:t>
            </w:r>
          </w:p>
        </w:tc>
      </w:tr>
      <w:tr w:rsidR="00E66558" w14:paraId="2A7D54E3" w14:textId="77777777" w:rsidTr="625D1A15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1" w14:textId="56D587AF" w:rsidR="00E66558" w:rsidRPr="006B5D8F" w:rsidRDefault="009D71E8" w:rsidP="006B5D8F">
            <w:pPr>
              <w:pStyle w:val="TableRow"/>
              <w:spacing w:after="120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1015A462" w:rsidR="00E66558" w:rsidRDefault="009D71E8" w:rsidP="009A7BF8">
            <w:pPr>
              <w:pStyle w:val="TableRow"/>
            </w:pPr>
            <w:r>
              <w:t>£</w:t>
            </w:r>
            <w:r w:rsidR="00621717">
              <w:t xml:space="preserve"> </w:t>
            </w:r>
            <w:r w:rsidR="00D371D2">
              <w:t>3780.00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4" w:name="_Toc357771640"/>
      <w:bookmarkStart w:id="15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3AC14" w14:textId="223ACE28" w:rsidR="00E66558" w:rsidRDefault="00E52B87" w:rsidP="00B76CBE">
            <w:pPr>
              <w:spacing w:before="120"/>
            </w:pPr>
            <w:r>
              <w:t>Our ul</w:t>
            </w:r>
            <w:r w:rsidR="00716D50">
              <w:t>timate objective is to use this additional funding to support us in raising the attendance</w:t>
            </w:r>
            <w:r w:rsidR="00EA56FA">
              <w:t>;</w:t>
            </w:r>
            <w:r w:rsidR="00716D50">
              <w:t xml:space="preserve"> </w:t>
            </w:r>
            <w:r w:rsidR="00AC7C1E">
              <w:t>attainment</w:t>
            </w:r>
            <w:r w:rsidR="00EA56FA">
              <w:t>;</w:t>
            </w:r>
            <w:r w:rsidR="00AC7C1E">
              <w:t xml:space="preserve"> and aspirations of our disadvantaged children, and those adversely affected by the </w:t>
            </w:r>
            <w:r w:rsidR="004218B1">
              <w:t xml:space="preserve">changes to life following the </w:t>
            </w:r>
            <w:r w:rsidR="00AC7C1E">
              <w:t>COVID-19 pandemic</w:t>
            </w:r>
            <w:r w:rsidR="00676E25">
              <w:t>, in order that they achieve as well as their non-disadvantaged peers.</w:t>
            </w:r>
          </w:p>
          <w:p w14:paraId="5C393782" w14:textId="490A5604" w:rsidR="002E6579" w:rsidRDefault="007A18C5" w:rsidP="00B76CBE">
            <w:pPr>
              <w:spacing w:before="120"/>
            </w:pPr>
            <w:r>
              <w:t xml:space="preserve">This pupil premium </w:t>
            </w:r>
            <w:r w:rsidR="002E6579">
              <w:t>strategy</w:t>
            </w:r>
            <w:r>
              <w:t xml:space="preserve"> plan works towards achieving that ob</w:t>
            </w:r>
            <w:r w:rsidR="002E6579">
              <w:t>jective</w:t>
            </w:r>
            <w:r>
              <w:t xml:space="preserve"> </w:t>
            </w:r>
            <w:r w:rsidR="002E6579">
              <w:t xml:space="preserve">by identifying barriers to the success of our disadvantaged </w:t>
            </w:r>
            <w:r w:rsidR="006D278E">
              <w:t>children and</w:t>
            </w:r>
            <w:r w:rsidR="002E6579">
              <w:t xml:space="preserve"> implementing strategies to remove these. </w:t>
            </w:r>
          </w:p>
          <w:p w14:paraId="6CCD92FC" w14:textId="6B3B19C4" w:rsidR="00EA79AF" w:rsidRDefault="0005326E" w:rsidP="00B76CBE">
            <w:pPr>
              <w:spacing w:before="120"/>
            </w:pPr>
            <w:r>
              <w:t xml:space="preserve">The key principles of our strategy plan </w:t>
            </w:r>
            <w:r w:rsidR="00270122">
              <w:t xml:space="preserve">are that through high quality teaching for all and targeted support </w:t>
            </w:r>
            <w:r w:rsidR="00EA79AF">
              <w:t xml:space="preserve">for groups and individuals, there will be no disparity between the success of our disadvantaged </w:t>
            </w:r>
            <w:r w:rsidR="00B27B0B">
              <w:t>pupils</w:t>
            </w:r>
            <w:r w:rsidR="00EA79AF">
              <w:t xml:space="preserve"> in comparison to their non- disadvantaged peers.</w:t>
            </w:r>
            <w:r w:rsidR="004218B1">
              <w:t xml:space="preserve"> In essence we want to provide all the ingredients to help them thrive.</w:t>
            </w:r>
          </w:p>
          <w:p w14:paraId="4BCF0ECE" w14:textId="1A92CFB3" w:rsidR="00EA79AF" w:rsidRDefault="00EA79AF" w:rsidP="00B76CBE">
            <w:pPr>
              <w:spacing w:before="120"/>
            </w:pPr>
            <w:r>
              <w:t>Historically our school community faces barriers to learning in the following</w:t>
            </w:r>
            <w:r w:rsidR="001F63F8">
              <w:t xml:space="preserve"> three</w:t>
            </w:r>
            <w:r>
              <w:t xml:space="preserve"> </w:t>
            </w:r>
            <w:r w:rsidR="00162438">
              <w:t>areas:</w:t>
            </w:r>
          </w:p>
          <w:p w14:paraId="3396FB00" w14:textId="23763A46" w:rsidR="0005326E" w:rsidRDefault="00EA79AF" w:rsidP="00EA79AF">
            <w:pPr>
              <w:pStyle w:val="ListParagraph"/>
              <w:numPr>
                <w:ilvl w:val="0"/>
                <w:numId w:val="14"/>
              </w:numPr>
              <w:spacing w:before="120"/>
            </w:pPr>
            <w:r>
              <w:t xml:space="preserve">Communication and </w:t>
            </w:r>
            <w:r w:rsidR="0089796D">
              <w:t>L</w:t>
            </w:r>
            <w:r>
              <w:t>anguage</w:t>
            </w:r>
          </w:p>
          <w:p w14:paraId="65EB477A" w14:textId="6D3DB1D6" w:rsidR="005A2E2B" w:rsidRDefault="005A2E2B" w:rsidP="00EA79AF">
            <w:pPr>
              <w:pStyle w:val="ListParagraph"/>
              <w:numPr>
                <w:ilvl w:val="0"/>
                <w:numId w:val="14"/>
              </w:numPr>
              <w:spacing w:before="120"/>
            </w:pPr>
            <w:r>
              <w:t xml:space="preserve">Personal, </w:t>
            </w:r>
            <w:r w:rsidR="0089796D">
              <w:t>S</w:t>
            </w:r>
            <w:r>
              <w:t xml:space="preserve">ocial and </w:t>
            </w:r>
            <w:r w:rsidR="0089796D">
              <w:t>E</w:t>
            </w:r>
            <w:r>
              <w:t>motional development (PSED)</w:t>
            </w:r>
          </w:p>
          <w:p w14:paraId="5CAA6D6F" w14:textId="2AD81009" w:rsidR="005A2E2B" w:rsidRDefault="004218B1" w:rsidP="00EA79AF">
            <w:pPr>
              <w:pStyle w:val="ListParagraph"/>
              <w:numPr>
                <w:ilvl w:val="0"/>
                <w:numId w:val="14"/>
              </w:numPr>
              <w:spacing w:before="120"/>
            </w:pPr>
            <w:r>
              <w:t>Independence and self-care</w:t>
            </w:r>
          </w:p>
          <w:p w14:paraId="0C9842EC" w14:textId="0D36BF80" w:rsidR="005A2E2B" w:rsidRDefault="005A2E2B" w:rsidP="005A2E2B">
            <w:pPr>
              <w:spacing w:before="120"/>
            </w:pPr>
            <w:r>
              <w:t>Our objectives are:</w:t>
            </w:r>
          </w:p>
          <w:p w14:paraId="5ECD5487" w14:textId="0293892D" w:rsidR="005A2E2B" w:rsidRDefault="005A2E2B" w:rsidP="00AC74C2">
            <w:pPr>
              <w:pStyle w:val="ListParagraph"/>
              <w:numPr>
                <w:ilvl w:val="0"/>
                <w:numId w:val="15"/>
              </w:numPr>
              <w:spacing w:before="120"/>
            </w:pPr>
            <w:r>
              <w:t xml:space="preserve">Improved </w:t>
            </w:r>
            <w:r w:rsidR="00CC7738">
              <w:t>attainment</w:t>
            </w:r>
            <w:r>
              <w:t xml:space="preserve"> and progress in all aspects of communication and language in order to allow children to access the wider curriculum.</w:t>
            </w:r>
          </w:p>
          <w:p w14:paraId="5348C5AF" w14:textId="33025B5D" w:rsidR="00774FB9" w:rsidRDefault="00774FB9" w:rsidP="005A2E2B">
            <w:pPr>
              <w:pStyle w:val="ListParagraph"/>
              <w:numPr>
                <w:ilvl w:val="0"/>
                <w:numId w:val="15"/>
              </w:numPr>
              <w:spacing w:before="120"/>
            </w:pPr>
            <w:r>
              <w:t xml:space="preserve">Improved attainment and progress in all aspects of </w:t>
            </w:r>
            <w:r w:rsidR="00B910C5">
              <w:t>P</w:t>
            </w:r>
            <w:r w:rsidR="000071B1">
              <w:t xml:space="preserve">ersonal, </w:t>
            </w:r>
            <w:r w:rsidR="00B910C5">
              <w:t>S</w:t>
            </w:r>
            <w:r w:rsidR="000071B1">
              <w:t xml:space="preserve">ocial and </w:t>
            </w:r>
            <w:r w:rsidR="00B910C5">
              <w:t>E</w:t>
            </w:r>
            <w:r w:rsidR="000071B1">
              <w:t xml:space="preserve">motional </w:t>
            </w:r>
            <w:r w:rsidR="00B910C5">
              <w:t>D</w:t>
            </w:r>
            <w:r w:rsidR="000071B1">
              <w:t>evelopment</w:t>
            </w:r>
            <w:r w:rsidR="00AC74C2">
              <w:t>.</w:t>
            </w:r>
          </w:p>
          <w:p w14:paraId="6AC2E008" w14:textId="0424CDC4" w:rsidR="00774FB9" w:rsidRDefault="00774FB9" w:rsidP="005A2E2B">
            <w:pPr>
              <w:pStyle w:val="ListParagraph"/>
              <w:numPr>
                <w:ilvl w:val="0"/>
                <w:numId w:val="15"/>
              </w:numPr>
              <w:spacing w:before="120"/>
            </w:pPr>
            <w:r>
              <w:t xml:space="preserve">Improved levels </w:t>
            </w:r>
            <w:r w:rsidR="002A0002">
              <w:t xml:space="preserve">of attainment and progress in </w:t>
            </w:r>
            <w:r w:rsidR="004218B1">
              <w:t>areas which incorporate independence and self-care</w:t>
            </w:r>
            <w:r w:rsidR="002A0002">
              <w:t>.</w:t>
            </w:r>
          </w:p>
          <w:p w14:paraId="078CC64C" w14:textId="3519C663" w:rsidR="00704C42" w:rsidRDefault="00704C42" w:rsidP="005A2E2B">
            <w:pPr>
              <w:pStyle w:val="ListParagraph"/>
              <w:numPr>
                <w:ilvl w:val="0"/>
                <w:numId w:val="15"/>
              </w:numPr>
              <w:spacing w:before="120"/>
            </w:pPr>
            <w:r>
              <w:t>Improved parental confidence in supporting home learning.</w:t>
            </w:r>
          </w:p>
          <w:p w14:paraId="029C9597" w14:textId="781464B7" w:rsidR="002A0002" w:rsidRDefault="002A0002" w:rsidP="002A0002">
            <w:pPr>
              <w:spacing w:before="120"/>
            </w:pPr>
            <w:r>
              <w:t>Where children’s needs do no</w:t>
            </w:r>
            <w:r w:rsidR="000071B1">
              <w:t>t</w:t>
            </w:r>
            <w:r>
              <w:t xml:space="preserve"> specifically lie </w:t>
            </w:r>
            <w:r w:rsidR="00C81D11">
              <w:t>within the</w:t>
            </w:r>
            <w:r w:rsidR="000071B1">
              <w:t xml:space="preserve"> three</w:t>
            </w:r>
            <w:r w:rsidR="00C81D11">
              <w:t xml:space="preserve"> areas, </w:t>
            </w:r>
            <w:r w:rsidR="00CC7738">
              <w:t>we will provide a personalised approach to support their learning and development.</w:t>
            </w:r>
          </w:p>
          <w:p w14:paraId="189F7AA1" w14:textId="11DE0E20" w:rsidR="00CC7738" w:rsidRDefault="00896E48" w:rsidP="002A0002">
            <w:pPr>
              <w:spacing w:before="120"/>
            </w:pPr>
            <w:r>
              <w:t xml:space="preserve">Our current early years </w:t>
            </w:r>
            <w:r w:rsidR="001F63F8">
              <w:t xml:space="preserve">pupil premium </w:t>
            </w:r>
            <w:r>
              <w:t xml:space="preserve">strategy plan works towards </w:t>
            </w:r>
            <w:r w:rsidR="00740097">
              <w:t>achieving</w:t>
            </w:r>
            <w:r>
              <w:t xml:space="preserve"> these objectives </w:t>
            </w:r>
            <w:r w:rsidR="00740097">
              <w:t>through:</w:t>
            </w:r>
          </w:p>
          <w:p w14:paraId="564E7CE6" w14:textId="77777777" w:rsidR="00740097" w:rsidRDefault="00740097" w:rsidP="00740097">
            <w:pPr>
              <w:pStyle w:val="ListParagraph"/>
              <w:numPr>
                <w:ilvl w:val="0"/>
                <w:numId w:val="16"/>
              </w:numPr>
              <w:spacing w:before="120"/>
            </w:pPr>
            <w:r>
              <w:t>Language groups</w:t>
            </w:r>
          </w:p>
          <w:p w14:paraId="23E4A303" w14:textId="77777777" w:rsidR="00740097" w:rsidRDefault="009700EE" w:rsidP="00740097">
            <w:pPr>
              <w:pStyle w:val="ListParagraph"/>
              <w:numPr>
                <w:ilvl w:val="0"/>
                <w:numId w:val="16"/>
              </w:numPr>
              <w:spacing w:before="120"/>
            </w:pPr>
            <w:r>
              <w:t>Visual prompts</w:t>
            </w:r>
          </w:p>
          <w:p w14:paraId="4CD6FE16" w14:textId="77777777" w:rsidR="009700EE" w:rsidRDefault="009700EE" w:rsidP="00740097">
            <w:pPr>
              <w:pStyle w:val="ListParagraph"/>
              <w:numPr>
                <w:ilvl w:val="0"/>
                <w:numId w:val="16"/>
              </w:numPr>
              <w:spacing w:before="120"/>
            </w:pPr>
            <w:r>
              <w:t>Makaton</w:t>
            </w:r>
          </w:p>
          <w:p w14:paraId="0AC93F0B" w14:textId="77777777" w:rsidR="009700EE" w:rsidRDefault="009700EE" w:rsidP="00740097">
            <w:pPr>
              <w:pStyle w:val="ListParagraph"/>
              <w:numPr>
                <w:ilvl w:val="0"/>
                <w:numId w:val="16"/>
              </w:numPr>
              <w:spacing w:before="120"/>
            </w:pPr>
            <w:r>
              <w:lastRenderedPageBreak/>
              <w:t>Close monitoring from base line information</w:t>
            </w:r>
          </w:p>
          <w:p w14:paraId="25239AE0" w14:textId="77777777" w:rsidR="009700EE" w:rsidRDefault="009700EE" w:rsidP="00740097">
            <w:pPr>
              <w:pStyle w:val="ListParagraph"/>
              <w:numPr>
                <w:ilvl w:val="0"/>
                <w:numId w:val="16"/>
              </w:numPr>
              <w:spacing w:before="120"/>
            </w:pPr>
            <w:r>
              <w:t xml:space="preserve">Resources </w:t>
            </w:r>
            <w:r w:rsidR="007975A8">
              <w:t>and CPD</w:t>
            </w:r>
          </w:p>
          <w:p w14:paraId="27F62DEB" w14:textId="2A4C5FCC" w:rsidR="007975A8" w:rsidRDefault="007975A8" w:rsidP="003F434E">
            <w:pPr>
              <w:pStyle w:val="ListParagraph"/>
              <w:numPr>
                <w:ilvl w:val="0"/>
                <w:numId w:val="16"/>
              </w:numPr>
              <w:spacing w:before="120" w:after="0"/>
            </w:pPr>
            <w:r>
              <w:t>Working in partnership with parents</w:t>
            </w:r>
          </w:p>
          <w:p w14:paraId="5C575039" w14:textId="77777777" w:rsidR="009427A8" w:rsidRDefault="007975A8" w:rsidP="003F434E">
            <w:pPr>
              <w:spacing w:before="120" w:after="0"/>
            </w:pPr>
            <w:r>
              <w:t>The key principles of our strategy plan are</w:t>
            </w:r>
            <w:r w:rsidR="009427A8">
              <w:t>:</w:t>
            </w:r>
          </w:p>
          <w:p w14:paraId="5C246EBE" w14:textId="17C23389" w:rsidR="007975A8" w:rsidRDefault="004218B1" w:rsidP="003F434E">
            <w:pPr>
              <w:pStyle w:val="ListParagraph"/>
              <w:numPr>
                <w:ilvl w:val="0"/>
                <w:numId w:val="17"/>
              </w:numPr>
              <w:spacing w:before="120" w:after="0"/>
            </w:pPr>
            <w:r>
              <w:t>Strong</w:t>
            </w:r>
            <w:r w:rsidR="009427A8">
              <w:t xml:space="preserve"> EYFS Quality First </w:t>
            </w:r>
            <w:r w:rsidR="008443C5">
              <w:t>t</w:t>
            </w:r>
            <w:r w:rsidR="009427A8">
              <w:t>eaching</w:t>
            </w:r>
          </w:p>
          <w:p w14:paraId="5F4E5307" w14:textId="77777777" w:rsidR="008443C5" w:rsidRDefault="008443C5" w:rsidP="003F434E">
            <w:pPr>
              <w:pStyle w:val="ListParagraph"/>
              <w:numPr>
                <w:ilvl w:val="0"/>
                <w:numId w:val="17"/>
              </w:numPr>
              <w:spacing w:before="120" w:after="0"/>
            </w:pPr>
            <w:r>
              <w:t>Increased skills and expertise for staff</w:t>
            </w:r>
          </w:p>
          <w:p w14:paraId="298D6421" w14:textId="77777777" w:rsidR="00D907DD" w:rsidRDefault="00D907DD" w:rsidP="003F434E">
            <w:pPr>
              <w:pStyle w:val="ListParagraph"/>
              <w:numPr>
                <w:ilvl w:val="0"/>
                <w:numId w:val="17"/>
              </w:numPr>
              <w:spacing w:before="120" w:after="0"/>
            </w:pPr>
            <w:r>
              <w:t>Excellent resource base to support learning</w:t>
            </w:r>
          </w:p>
          <w:p w14:paraId="456D2CA9" w14:textId="77777777" w:rsidR="00D907DD" w:rsidRDefault="00D907DD" w:rsidP="003F434E">
            <w:pPr>
              <w:pStyle w:val="ListParagraph"/>
              <w:numPr>
                <w:ilvl w:val="0"/>
                <w:numId w:val="17"/>
              </w:numPr>
              <w:spacing w:before="120" w:after="0"/>
            </w:pPr>
            <w:r>
              <w:t>Working closely with parents</w:t>
            </w:r>
          </w:p>
          <w:p w14:paraId="4BDB844D" w14:textId="5A382AE9" w:rsidR="009427A8" w:rsidRDefault="00D907DD" w:rsidP="003F434E">
            <w:pPr>
              <w:pStyle w:val="ListParagraph"/>
              <w:numPr>
                <w:ilvl w:val="0"/>
                <w:numId w:val="17"/>
              </w:numPr>
              <w:spacing w:before="120" w:after="0"/>
            </w:pPr>
            <w:r>
              <w:t>Learning at home/learning packs/core books</w:t>
            </w:r>
            <w:r w:rsidR="008443C5">
              <w:t xml:space="preserve"> </w:t>
            </w:r>
          </w:p>
          <w:p w14:paraId="350B9BF6" w14:textId="5C336ECF" w:rsidR="00D907DD" w:rsidRDefault="00D907DD" w:rsidP="003F434E">
            <w:pPr>
              <w:pStyle w:val="ListParagraph"/>
              <w:numPr>
                <w:ilvl w:val="0"/>
                <w:numId w:val="17"/>
              </w:numPr>
              <w:spacing w:before="120" w:after="0"/>
            </w:pPr>
            <w:r>
              <w:t>Rapid progress</w:t>
            </w:r>
          </w:p>
          <w:p w14:paraId="4A874BA2" w14:textId="2645AA2A" w:rsidR="00112498" w:rsidRDefault="00112498" w:rsidP="003F434E">
            <w:pPr>
              <w:pStyle w:val="ListParagraph"/>
              <w:numPr>
                <w:ilvl w:val="0"/>
                <w:numId w:val="17"/>
              </w:numPr>
              <w:spacing w:before="120" w:after="0"/>
            </w:pPr>
            <w:r>
              <w:t>Gap</w:t>
            </w:r>
            <w:r w:rsidR="00FA799F">
              <w:t>s</w:t>
            </w:r>
            <w:r>
              <w:t xml:space="preserve"> narrowed</w:t>
            </w:r>
          </w:p>
          <w:p w14:paraId="771850FF" w14:textId="6F680A9F" w:rsidR="00112498" w:rsidRDefault="00DE7160" w:rsidP="003F434E">
            <w:pPr>
              <w:pStyle w:val="ListParagraph"/>
              <w:numPr>
                <w:ilvl w:val="0"/>
                <w:numId w:val="17"/>
              </w:numPr>
              <w:spacing w:before="120" w:after="0"/>
            </w:pPr>
            <w:r>
              <w:t>Developmental gaps bridged</w:t>
            </w:r>
          </w:p>
          <w:p w14:paraId="2BC9F408" w14:textId="0D6A462F" w:rsidR="00DE7160" w:rsidRDefault="00DE7160" w:rsidP="003F434E">
            <w:pPr>
              <w:pStyle w:val="ListParagraph"/>
              <w:numPr>
                <w:ilvl w:val="0"/>
                <w:numId w:val="17"/>
              </w:numPr>
              <w:spacing w:before="120" w:after="0"/>
            </w:pPr>
            <w:r>
              <w:t>Monitoring and close evaluation in response to progress</w:t>
            </w:r>
          </w:p>
          <w:p w14:paraId="2A7D54E9" w14:textId="2DB4BBBB" w:rsidR="007975A8" w:rsidRPr="00B76CBE" w:rsidRDefault="00284AE6" w:rsidP="003F434E">
            <w:pPr>
              <w:pStyle w:val="ListParagraph"/>
              <w:numPr>
                <w:ilvl w:val="0"/>
                <w:numId w:val="17"/>
              </w:numPr>
              <w:spacing w:before="120" w:after="0"/>
            </w:pPr>
            <w:r>
              <w:t>Referrals to outside agencies as needed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lastRenderedPageBreak/>
        <w:t>Challenges</w:t>
      </w:r>
    </w:p>
    <w:p w14:paraId="1F3EBB3F" w14:textId="4FFDC15C" w:rsidR="00540A70" w:rsidRDefault="009D71E8" w:rsidP="00AA355B">
      <w:r>
        <w:rPr>
          <w:bCs/>
        </w:rPr>
        <w:t>This details</w:t>
      </w:r>
      <w:r>
        <w:t xml:space="preserve"> the key</w:t>
      </w:r>
      <w:r>
        <w:rPr>
          <w:bCs/>
        </w:rPr>
        <w:t xml:space="preserve"> </w:t>
      </w:r>
      <w:r>
        <w:t xml:space="preserve">challenges to </w:t>
      </w:r>
      <w:r>
        <w:rPr>
          <w:bCs/>
        </w:rPr>
        <w:t>achievement that we have</w:t>
      </w:r>
      <w:r>
        <w:t xml:space="preserve"> identified among </w:t>
      </w:r>
      <w:r>
        <w:rPr>
          <w:bCs/>
        </w:rPr>
        <w:t>our</w:t>
      </w:r>
      <w: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5A3E7AA3" w:rsidR="00E66558" w:rsidRPr="00D9450E" w:rsidRDefault="00D9450E">
            <w:pPr>
              <w:pStyle w:val="TableRowCentered"/>
              <w:jc w:val="left"/>
            </w:pPr>
            <w:r w:rsidRPr="004218B1">
              <w:rPr>
                <w:sz w:val="22"/>
              </w:rPr>
              <w:t xml:space="preserve">Communication and language skills are low on entry (particularly </w:t>
            </w:r>
            <w:r w:rsidR="009D41AA" w:rsidRPr="004218B1">
              <w:rPr>
                <w:sz w:val="22"/>
              </w:rPr>
              <w:t xml:space="preserve">Listening and Attention). </w:t>
            </w:r>
            <w:r w:rsidR="004218B1" w:rsidRPr="004218B1">
              <w:rPr>
                <w:sz w:val="22"/>
              </w:rPr>
              <w:t xml:space="preserve">Very few children achieve ‘green’ in the correct section on </w:t>
            </w:r>
            <w:proofErr w:type="spellStart"/>
            <w:r w:rsidR="004218B1" w:rsidRPr="004218B1">
              <w:rPr>
                <w:sz w:val="22"/>
              </w:rPr>
              <w:t>Wellcomm</w:t>
            </w:r>
            <w:proofErr w:type="spellEnd"/>
            <w:r w:rsidR="004218B1" w:rsidRPr="004218B1">
              <w:rPr>
                <w:sz w:val="22"/>
              </w:rPr>
              <w:t xml:space="preserve"> at the start of the year. </w:t>
            </w:r>
            <w:r w:rsidR="009D41AA" w:rsidRPr="004218B1">
              <w:rPr>
                <w:sz w:val="22"/>
              </w:rPr>
              <w:t xml:space="preserve">Low communication and language skills can slow reading </w:t>
            </w:r>
            <w:r w:rsidR="004829DC" w:rsidRPr="004218B1">
              <w:rPr>
                <w:sz w:val="22"/>
              </w:rPr>
              <w:t>progress in subsequent years.</w:t>
            </w:r>
          </w:p>
        </w:tc>
      </w:tr>
      <w:tr w:rsidR="00E66558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4D453124" w:rsidR="00E66558" w:rsidRDefault="004829DC" w:rsidP="004218B1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Personal, social and emotional development </w:t>
            </w:r>
            <w:r w:rsidR="004118D5">
              <w:rPr>
                <w:sz w:val="22"/>
                <w:szCs w:val="22"/>
              </w:rPr>
              <w:t xml:space="preserve">are low on entry (particularly managing self and </w:t>
            </w:r>
            <w:r w:rsidR="0089796D">
              <w:rPr>
                <w:sz w:val="22"/>
                <w:szCs w:val="22"/>
              </w:rPr>
              <w:t>self-regulation</w:t>
            </w:r>
            <w:r w:rsidR="004118D5">
              <w:rPr>
                <w:sz w:val="22"/>
                <w:szCs w:val="22"/>
              </w:rPr>
              <w:t>).</w:t>
            </w:r>
          </w:p>
        </w:tc>
      </w:tr>
      <w:tr w:rsidR="00E66558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28EC88D9" w:rsidR="00E66558" w:rsidRDefault="00F70BCA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Health and </w:t>
            </w:r>
            <w:r w:rsidR="0089796D">
              <w:rPr>
                <w:sz w:val="22"/>
                <w:szCs w:val="22"/>
              </w:rPr>
              <w:t>self-care</w:t>
            </w:r>
            <w:r>
              <w:rPr>
                <w:sz w:val="22"/>
                <w:szCs w:val="22"/>
              </w:rPr>
              <w:t xml:space="preserve">/independence skills are low on entry </w:t>
            </w:r>
            <w:r w:rsidR="00877EEE">
              <w:rPr>
                <w:sz w:val="22"/>
                <w:szCs w:val="22"/>
              </w:rPr>
              <w:t>(toileting/eating/oral health).</w:t>
            </w:r>
          </w:p>
        </w:tc>
      </w:tr>
      <w:tr w:rsidR="00E66558" w14:paraId="2A7D54F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073CBF26" w:rsidR="00E66558" w:rsidRDefault="00877EEE">
            <w:pPr>
              <w:pStyle w:val="TableRowCentered"/>
              <w:jc w:val="left"/>
              <w:rPr>
                <w:iCs/>
                <w:sz w:val="22"/>
              </w:rPr>
            </w:pPr>
            <w:r>
              <w:rPr>
                <w:iCs/>
                <w:sz w:val="22"/>
              </w:rPr>
              <w:t xml:space="preserve">Extended visits abroad and low attendance in school. This reduces </w:t>
            </w:r>
            <w:r w:rsidR="003D5597">
              <w:rPr>
                <w:iCs/>
                <w:sz w:val="22"/>
              </w:rPr>
              <w:t>their school hours and can cause them to fall behind.</w:t>
            </w:r>
          </w:p>
        </w:tc>
      </w:tr>
      <w:tr w:rsidR="00E66558" w14:paraId="2A7D54FE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C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bookmarkStart w:id="16" w:name="_Toc443397160"/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D" w14:textId="4761AE3B" w:rsidR="00E66558" w:rsidRDefault="00A04D13">
            <w:pPr>
              <w:pStyle w:val="TableRowCentered"/>
              <w:jc w:val="left"/>
              <w:rPr>
                <w:iCs/>
                <w:sz w:val="22"/>
              </w:rPr>
            </w:pPr>
            <w:r>
              <w:rPr>
                <w:iCs/>
                <w:sz w:val="22"/>
              </w:rPr>
              <w:t>Parental confidence in supporting home learning.</w:t>
            </w:r>
          </w:p>
        </w:tc>
      </w:tr>
    </w:tbl>
    <w:p w14:paraId="2A7D54FF" w14:textId="5EF542DE" w:rsidR="00E66558" w:rsidRDefault="009D71E8">
      <w:pPr>
        <w:pStyle w:val="Heading2"/>
        <w:spacing w:before="600"/>
      </w:pPr>
      <w:r>
        <w:t xml:space="preserve">Intended outcomes </w:t>
      </w:r>
    </w:p>
    <w:p w14:paraId="2A7D5500" w14:textId="5745F13C" w:rsidR="00E66558" w:rsidRDefault="009D71E8">
      <w:pPr>
        <w:rPr>
          <w:color w:val="auto"/>
        </w:rPr>
      </w:pPr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p w14:paraId="31447E7D" w14:textId="77777777" w:rsidR="003F434E" w:rsidRDefault="003F434E">
      <w:pPr>
        <w:rPr>
          <w:color w:val="auto"/>
        </w:rPr>
      </w:pPr>
    </w:p>
    <w:p w14:paraId="47A2B2A0" w14:textId="77777777" w:rsidR="0096381B" w:rsidRDefault="0096381B"/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03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>
            <w:pPr>
              <w:pStyle w:val="TableHeader"/>
              <w:jc w:val="left"/>
            </w:pPr>
            <w:r>
              <w:lastRenderedPageBreak/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>
            <w:pPr>
              <w:pStyle w:val="TableHeader"/>
              <w:jc w:val="left"/>
            </w:pPr>
            <w:r>
              <w:t>Success criteria</w:t>
            </w:r>
          </w:p>
        </w:tc>
      </w:tr>
      <w:tr w:rsidR="00E66558" w14:paraId="2A7D550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7242D157" w:rsidR="00E66558" w:rsidRDefault="00180564" w:rsidP="003B3DE7">
            <w:pPr>
              <w:spacing w:before="120"/>
            </w:pPr>
            <w:r>
              <w:t>Improved attainment and progress in all aspects of communication and language in order to allow children to access the wider curriculum.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2B7EB" w14:textId="77777777" w:rsidR="00E66558" w:rsidRDefault="009C2427" w:rsidP="009C2427">
            <w:pPr>
              <w:pStyle w:val="TableRowCentered"/>
              <w:numPr>
                <w:ilvl w:val="0"/>
                <w:numId w:val="20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Eligible pupils will attain</w:t>
            </w:r>
            <w:r w:rsidR="00F8488D">
              <w:rPr>
                <w:sz w:val="22"/>
                <w:szCs w:val="22"/>
              </w:rPr>
              <w:t xml:space="preserve"> in line with their non-eligible peers</w:t>
            </w:r>
          </w:p>
          <w:p w14:paraId="41468A5C" w14:textId="71F44540" w:rsidR="00F8488D" w:rsidRDefault="00F8488D" w:rsidP="009C2427">
            <w:pPr>
              <w:pStyle w:val="TableRowCentered"/>
              <w:numPr>
                <w:ilvl w:val="0"/>
                <w:numId w:val="20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Eligible pupils </w:t>
            </w:r>
            <w:r w:rsidR="00637097">
              <w:rPr>
                <w:sz w:val="22"/>
                <w:szCs w:val="22"/>
              </w:rPr>
              <w:t>will make at least the same rates of progress as their non-eligible peers</w:t>
            </w:r>
          </w:p>
          <w:p w14:paraId="43118B3B" w14:textId="362920C8" w:rsidR="002E58E2" w:rsidRDefault="002E58E2" w:rsidP="009C2427">
            <w:pPr>
              <w:pStyle w:val="TableRowCentered"/>
              <w:numPr>
                <w:ilvl w:val="0"/>
                <w:numId w:val="20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Eligible pupils with SEND will make expected progress based on their starting points.</w:t>
            </w:r>
          </w:p>
          <w:p w14:paraId="2A1E5116" w14:textId="77777777" w:rsidR="007651DE" w:rsidRDefault="007651DE" w:rsidP="009C2427">
            <w:pPr>
              <w:pStyle w:val="TableRowCentered"/>
              <w:numPr>
                <w:ilvl w:val="0"/>
                <w:numId w:val="20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Impact reports from SALT/Advisory Teachers</w:t>
            </w:r>
            <w:r w:rsidR="007C21F2">
              <w:rPr>
                <w:sz w:val="22"/>
                <w:szCs w:val="22"/>
              </w:rPr>
              <w:t xml:space="preserve"> will note</w:t>
            </w:r>
            <w:r w:rsidR="00CA396A">
              <w:rPr>
                <w:sz w:val="22"/>
                <w:szCs w:val="22"/>
              </w:rPr>
              <w:t xml:space="preserve"> an improvement in increased word level and use of language </w:t>
            </w:r>
            <w:r w:rsidR="00931198">
              <w:rPr>
                <w:sz w:val="22"/>
                <w:szCs w:val="22"/>
              </w:rPr>
              <w:t>structures</w:t>
            </w:r>
          </w:p>
          <w:p w14:paraId="2D058668" w14:textId="63974327" w:rsidR="00931198" w:rsidRDefault="00931198" w:rsidP="009C2427">
            <w:pPr>
              <w:pStyle w:val="TableRowCentered"/>
              <w:numPr>
                <w:ilvl w:val="0"/>
                <w:numId w:val="20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Improved W</w:t>
            </w:r>
            <w:r w:rsidR="00162438">
              <w:rPr>
                <w:sz w:val="22"/>
                <w:szCs w:val="22"/>
              </w:rPr>
              <w:t xml:space="preserve">ELLCOMM </w:t>
            </w:r>
            <w:r>
              <w:rPr>
                <w:sz w:val="22"/>
                <w:szCs w:val="22"/>
              </w:rPr>
              <w:t>scores</w:t>
            </w:r>
          </w:p>
          <w:p w14:paraId="3CF80AE1" w14:textId="19D6B8FB" w:rsidR="0096381B" w:rsidRDefault="0096381B" w:rsidP="009C2427">
            <w:pPr>
              <w:pStyle w:val="TableRowCentered"/>
              <w:numPr>
                <w:ilvl w:val="0"/>
                <w:numId w:val="20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Improved School Readiness data</w:t>
            </w:r>
          </w:p>
          <w:p w14:paraId="6A03C6BB" w14:textId="77777777" w:rsidR="00931198" w:rsidRDefault="00931198" w:rsidP="009C2427">
            <w:pPr>
              <w:pStyle w:val="TableRowCentered"/>
              <w:numPr>
                <w:ilvl w:val="0"/>
                <w:numId w:val="20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Pupils will be </w:t>
            </w:r>
            <w:r w:rsidR="00F64551">
              <w:rPr>
                <w:sz w:val="22"/>
                <w:szCs w:val="22"/>
              </w:rPr>
              <w:t>supported in developing key vocabulary needed to access the c</w:t>
            </w:r>
            <w:r w:rsidR="002A165F">
              <w:rPr>
                <w:sz w:val="22"/>
                <w:szCs w:val="22"/>
              </w:rPr>
              <w:t xml:space="preserve">urriculum </w:t>
            </w:r>
          </w:p>
          <w:p w14:paraId="18FCFD8C" w14:textId="77777777" w:rsidR="002A165F" w:rsidRDefault="002A165F" w:rsidP="009C2427">
            <w:pPr>
              <w:pStyle w:val="TableRowCentered"/>
              <w:numPr>
                <w:ilvl w:val="0"/>
                <w:numId w:val="20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Key Workers will have a range of teaching strategies</w:t>
            </w:r>
            <w:r w:rsidR="0027413A">
              <w:rPr>
                <w:sz w:val="22"/>
                <w:szCs w:val="22"/>
              </w:rPr>
              <w:t xml:space="preserve"> to support their provision for pupils with limited English</w:t>
            </w:r>
          </w:p>
          <w:p w14:paraId="2A7D5505" w14:textId="67C02746" w:rsidR="00540A70" w:rsidRDefault="00540A70" w:rsidP="009C2427">
            <w:pPr>
              <w:pStyle w:val="TableRowCentered"/>
              <w:numPr>
                <w:ilvl w:val="0"/>
                <w:numId w:val="20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Curriculum </w:t>
            </w:r>
            <w:proofErr w:type="gramStart"/>
            <w:r>
              <w:rPr>
                <w:sz w:val="22"/>
                <w:szCs w:val="22"/>
              </w:rPr>
              <w:t>takes into account</w:t>
            </w:r>
            <w:proofErr w:type="gramEnd"/>
            <w:r>
              <w:rPr>
                <w:sz w:val="22"/>
                <w:szCs w:val="22"/>
              </w:rPr>
              <w:t xml:space="preserve"> the needs of those pupils who are complete second language learners.</w:t>
            </w:r>
          </w:p>
        </w:tc>
      </w:tr>
      <w:tr w:rsidR="00E66558" w14:paraId="2A7D550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D04EA" w14:textId="77777777" w:rsidR="00172523" w:rsidRDefault="00172523" w:rsidP="003B3DE7">
            <w:pPr>
              <w:spacing w:before="120"/>
            </w:pPr>
            <w:r>
              <w:t>Improved attainment and progress in all aspects of PSED.</w:t>
            </w:r>
          </w:p>
          <w:p w14:paraId="2A7D5507" w14:textId="77777777" w:rsidR="00E66558" w:rsidRDefault="00E66558">
            <w:pPr>
              <w:pStyle w:val="TableRow"/>
              <w:rPr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1A72D" w14:textId="33645BFC" w:rsidR="00E66558" w:rsidRDefault="007C4A4A" w:rsidP="002E58E2">
            <w:pPr>
              <w:pStyle w:val="TableRowCentered"/>
              <w:numPr>
                <w:ilvl w:val="0"/>
                <w:numId w:val="21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Eligible pupils will attain in</w:t>
            </w:r>
            <w:r w:rsidR="00540A7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line with their non-eligible peers</w:t>
            </w:r>
          </w:p>
          <w:p w14:paraId="6F22693B" w14:textId="5D18C810" w:rsidR="007C4A4A" w:rsidRDefault="007C4A4A" w:rsidP="002E58E2">
            <w:pPr>
              <w:pStyle w:val="TableRowCentered"/>
              <w:numPr>
                <w:ilvl w:val="0"/>
                <w:numId w:val="21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Eligible pupils will make at least the same rates of progress</w:t>
            </w:r>
            <w:r w:rsidR="00404625">
              <w:rPr>
                <w:sz w:val="22"/>
                <w:szCs w:val="22"/>
              </w:rPr>
              <w:t xml:space="preserve"> as their non-eligible peers</w:t>
            </w:r>
          </w:p>
          <w:p w14:paraId="1ABFFFEE" w14:textId="38408428" w:rsidR="002E58E2" w:rsidRPr="002E58E2" w:rsidRDefault="002E58E2" w:rsidP="002E58E2">
            <w:pPr>
              <w:pStyle w:val="TableRowCentered"/>
              <w:numPr>
                <w:ilvl w:val="0"/>
                <w:numId w:val="21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Eligible pupils with SEND will make expected progress based on their starting points.</w:t>
            </w:r>
          </w:p>
          <w:p w14:paraId="2A7D5508" w14:textId="1246ACF8" w:rsidR="00404625" w:rsidRDefault="0008013B" w:rsidP="002E58E2">
            <w:pPr>
              <w:pStyle w:val="TableRowCentered"/>
              <w:numPr>
                <w:ilvl w:val="0"/>
                <w:numId w:val="21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 tracking of progress and attainment shows accelerated progress</w:t>
            </w:r>
          </w:p>
        </w:tc>
      </w:tr>
      <w:tr w:rsidR="00E66558" w14:paraId="2A7D550C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E1169" w14:textId="77777777" w:rsidR="00172523" w:rsidRDefault="00172523" w:rsidP="003B3DE7">
            <w:pPr>
              <w:spacing w:before="120"/>
            </w:pPr>
            <w:r>
              <w:t>Improved levels of attainment and progress in health and self-care.</w:t>
            </w:r>
          </w:p>
          <w:p w14:paraId="2A7D550A" w14:textId="77777777" w:rsidR="00E66558" w:rsidRDefault="00E66558">
            <w:pPr>
              <w:pStyle w:val="TableRow"/>
              <w:rPr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213F3" w14:textId="56F121BC" w:rsidR="007D5A44" w:rsidRDefault="007D5A44" w:rsidP="002E58E2">
            <w:pPr>
              <w:pStyle w:val="TableRowCentered"/>
              <w:numPr>
                <w:ilvl w:val="0"/>
                <w:numId w:val="21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Eligible pupils will attain </w:t>
            </w:r>
            <w:r w:rsidR="005C3B49">
              <w:rPr>
                <w:sz w:val="22"/>
                <w:szCs w:val="22"/>
              </w:rPr>
              <w:t>in line</w:t>
            </w:r>
            <w:r>
              <w:rPr>
                <w:sz w:val="22"/>
                <w:szCs w:val="22"/>
              </w:rPr>
              <w:t xml:space="preserve"> with their non-eligible peers</w:t>
            </w:r>
          </w:p>
          <w:p w14:paraId="684DE064" w14:textId="281ED261" w:rsidR="007D5A44" w:rsidRDefault="007D5A44" w:rsidP="002E58E2">
            <w:pPr>
              <w:pStyle w:val="TableRowCentered"/>
              <w:numPr>
                <w:ilvl w:val="0"/>
                <w:numId w:val="21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Eligible pupils will make at least the same rates of progress as their non-eligible peers</w:t>
            </w:r>
          </w:p>
          <w:p w14:paraId="4179AA9B" w14:textId="799D0D7C" w:rsidR="002E58E2" w:rsidRPr="002E58E2" w:rsidRDefault="002E58E2" w:rsidP="002E58E2">
            <w:pPr>
              <w:pStyle w:val="TableRowCentered"/>
              <w:numPr>
                <w:ilvl w:val="0"/>
                <w:numId w:val="21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Eligible pupils with SEND will make expected progress based on their starting points.</w:t>
            </w:r>
          </w:p>
          <w:p w14:paraId="1A89F502" w14:textId="77777777" w:rsidR="00E66558" w:rsidRDefault="007D5A44" w:rsidP="002E58E2">
            <w:pPr>
              <w:pStyle w:val="TableRowCentered"/>
              <w:numPr>
                <w:ilvl w:val="0"/>
                <w:numId w:val="21"/>
              </w:numPr>
              <w:jc w:val="left"/>
              <w:rPr>
                <w:sz w:val="22"/>
                <w:szCs w:val="22"/>
              </w:rPr>
            </w:pPr>
            <w:r w:rsidRPr="007D5A44">
              <w:rPr>
                <w:sz w:val="22"/>
                <w:szCs w:val="22"/>
              </w:rPr>
              <w:t>Data tracking of progress and attainment shows accelerated progress</w:t>
            </w:r>
          </w:p>
          <w:p w14:paraId="0017A91B" w14:textId="67F4297A" w:rsidR="007D5A44" w:rsidRDefault="007D5A44" w:rsidP="002E58E2">
            <w:pPr>
              <w:pStyle w:val="TableRowCentered"/>
              <w:numPr>
                <w:ilvl w:val="0"/>
                <w:numId w:val="21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Pupils able to use the toilet independently </w:t>
            </w:r>
          </w:p>
          <w:p w14:paraId="1CE81CAB" w14:textId="51E5B7AA" w:rsidR="00540A70" w:rsidRDefault="00540A70" w:rsidP="002E58E2">
            <w:pPr>
              <w:pStyle w:val="TableRowCentered"/>
              <w:numPr>
                <w:ilvl w:val="0"/>
                <w:numId w:val="21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Pupils engaging with daily oral health activities</w:t>
            </w:r>
          </w:p>
          <w:p w14:paraId="2A7D550B" w14:textId="07629383" w:rsidR="005713CC" w:rsidRPr="007D5A44" w:rsidRDefault="005713CC" w:rsidP="002E58E2">
            <w:pPr>
              <w:pStyle w:val="TableRowCentered"/>
              <w:numPr>
                <w:ilvl w:val="0"/>
                <w:numId w:val="21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Pupils are ready for the next stage of education (School Readiness data)</w:t>
            </w:r>
          </w:p>
        </w:tc>
      </w:tr>
      <w:tr w:rsidR="00E66558" w14:paraId="2A7D550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713B3" w14:textId="77777777" w:rsidR="00172523" w:rsidRDefault="00172523" w:rsidP="003B3DE7">
            <w:pPr>
              <w:spacing w:before="120"/>
            </w:pPr>
            <w:r>
              <w:lastRenderedPageBreak/>
              <w:t>Improved parental confidence in supporting home learning.</w:t>
            </w:r>
          </w:p>
          <w:p w14:paraId="2A7D550D" w14:textId="77777777" w:rsidR="00E66558" w:rsidRDefault="00E66558" w:rsidP="00172523">
            <w:pPr>
              <w:pStyle w:val="TableRow"/>
              <w:ind w:left="0"/>
              <w:rPr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74784" w14:textId="77777777" w:rsidR="00E66558" w:rsidRDefault="005009C1" w:rsidP="005009C1">
            <w:pPr>
              <w:pStyle w:val="TableRowCentered"/>
              <w:numPr>
                <w:ilvl w:val="0"/>
                <w:numId w:val="22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Increased/well placed parental engagement</w:t>
            </w:r>
          </w:p>
          <w:p w14:paraId="34D2C1D0" w14:textId="34858702" w:rsidR="005009C1" w:rsidRDefault="005009C1" w:rsidP="005009C1">
            <w:pPr>
              <w:pStyle w:val="TableRowCentered"/>
              <w:numPr>
                <w:ilvl w:val="0"/>
                <w:numId w:val="22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voice or anecdotal</w:t>
            </w:r>
            <w:r w:rsidR="0096381B">
              <w:rPr>
                <w:sz w:val="22"/>
                <w:szCs w:val="22"/>
              </w:rPr>
              <w:t xml:space="preserve"> feedback</w:t>
            </w:r>
          </w:p>
          <w:p w14:paraId="431A5EE3" w14:textId="77777777" w:rsidR="00D7616F" w:rsidRDefault="00D7616F" w:rsidP="005009C1">
            <w:pPr>
              <w:pStyle w:val="TableRowCentered"/>
              <w:numPr>
                <w:ilvl w:val="0"/>
                <w:numId w:val="22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Feedback from Key Workers</w:t>
            </w:r>
          </w:p>
          <w:p w14:paraId="13D07920" w14:textId="77777777" w:rsidR="00D7616F" w:rsidRDefault="00D7616F" w:rsidP="005009C1">
            <w:pPr>
              <w:pStyle w:val="TableRowCentered"/>
              <w:numPr>
                <w:ilvl w:val="0"/>
                <w:numId w:val="22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Completion of home learning tasks</w:t>
            </w:r>
          </w:p>
          <w:p w14:paraId="2A7D550E" w14:textId="6A2C1FBF" w:rsidR="00D7616F" w:rsidRDefault="00FD765B" w:rsidP="005009C1">
            <w:pPr>
              <w:pStyle w:val="TableRowCentered"/>
              <w:numPr>
                <w:ilvl w:val="0"/>
                <w:numId w:val="22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 tracking of progress and attainment shows accelerated progress</w:t>
            </w:r>
          </w:p>
        </w:tc>
      </w:tr>
    </w:tbl>
    <w:p w14:paraId="2A7D5512" w14:textId="0F302B59" w:rsidR="00E66558" w:rsidRDefault="009D71E8">
      <w:pPr>
        <w:pStyle w:val="Heading2"/>
      </w:pPr>
      <w:r>
        <w:t>Activity in this academic year</w:t>
      </w:r>
    </w:p>
    <w:p w14:paraId="2A7D5513" w14:textId="603E7BD1" w:rsidR="00E66558" w:rsidRDefault="009D71E8">
      <w:pPr>
        <w:spacing w:after="480"/>
      </w:pPr>
      <w:r>
        <w:t>This details how we intend to spend our pupil premium (and recovery premium</w:t>
      </w:r>
      <w:r w:rsidR="00A112B5">
        <w:t>)</w:t>
      </w:r>
      <w:r>
        <w:t xml:space="preserve"> funding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4F7F6872" w:rsidR="00E66558" w:rsidRDefault="009D71E8">
      <w:r>
        <w:t xml:space="preserve">Budgeted cost: </w:t>
      </w:r>
      <w:r w:rsidR="009D3027">
        <w:t>£</w:t>
      </w:r>
      <w:r w:rsidR="00DB7412">
        <w:t>1750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1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1D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A" w14:textId="17000F9D" w:rsidR="00E66558" w:rsidRPr="005E4CF6" w:rsidRDefault="004218B1" w:rsidP="0096381B">
            <w:pPr>
              <w:pStyle w:val="TableRow"/>
              <w:rPr>
                <w:sz w:val="22"/>
              </w:rPr>
            </w:pPr>
            <w:r>
              <w:rPr>
                <w:sz w:val="22"/>
              </w:rPr>
              <w:t xml:space="preserve">Employ a Level </w:t>
            </w:r>
            <w:r w:rsidR="00885D55">
              <w:rPr>
                <w:sz w:val="22"/>
              </w:rPr>
              <w:t>1</w:t>
            </w:r>
            <w:r>
              <w:rPr>
                <w:sz w:val="22"/>
              </w:rPr>
              <w:t>TA who will be able to deliver interventions / support pupils in their play.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B" w14:textId="52BB3256" w:rsidR="00E66558" w:rsidRDefault="00885D5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Strong foundations, Best start in life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407C836F" w:rsidR="00E66558" w:rsidRDefault="0071434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  <w:r w:rsidR="00885D55">
              <w:rPr>
                <w:sz w:val="22"/>
              </w:rPr>
              <w:t>,2,3</w:t>
            </w:r>
          </w:p>
        </w:tc>
      </w:tr>
      <w:tr w:rsidR="00AB4F75" w14:paraId="4F8CD924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6E227" w14:textId="77777777" w:rsidR="00AB4F75" w:rsidRDefault="00AB4F75" w:rsidP="0096381B">
            <w:pPr>
              <w:pStyle w:val="TableRow"/>
              <w:rPr>
                <w:sz w:val="22"/>
              </w:rPr>
            </w:pPr>
            <w:r w:rsidRPr="005E4CF6">
              <w:rPr>
                <w:sz w:val="22"/>
              </w:rPr>
              <w:t>Early Years Conference – Promoting play, Communication and Language and the role of the adult</w:t>
            </w:r>
          </w:p>
          <w:p w14:paraId="6739D82B" w14:textId="799D53FC" w:rsidR="005E4CF6" w:rsidRPr="005E4CF6" w:rsidRDefault="005E4CF6" w:rsidP="0096381B">
            <w:pPr>
              <w:pStyle w:val="TableRow"/>
              <w:rPr>
                <w:sz w:val="22"/>
              </w:rPr>
            </w:pPr>
            <w:r>
              <w:rPr>
                <w:sz w:val="22"/>
              </w:rPr>
              <w:t>£200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6D8F7" w14:textId="761913C2" w:rsidR="00AB4F75" w:rsidRDefault="00AB4F7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Quality CPD conference with key note speaker Alistair Bryce Clegg to identify ways of supporting children with CLL.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E526C" w14:textId="50DC535C" w:rsidR="00AB4F75" w:rsidRDefault="00AB4F7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1,3</w:t>
            </w:r>
          </w:p>
        </w:tc>
      </w:tr>
      <w:tr w:rsidR="00E66558" w14:paraId="2A7D552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8CCBA" w14:textId="0B147A94" w:rsidR="001D6D85" w:rsidRDefault="009B6DE2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>EYFS Leader meetings</w:t>
            </w:r>
            <w:r w:rsidR="00F82F1B">
              <w:rPr>
                <w:iCs/>
                <w:sz w:val="22"/>
              </w:rPr>
              <w:t xml:space="preserve"> and Nursery Headteacher Forums</w:t>
            </w:r>
            <w:r>
              <w:rPr>
                <w:iCs/>
                <w:sz w:val="22"/>
              </w:rPr>
              <w:t xml:space="preserve"> attended</w:t>
            </w:r>
            <w:r w:rsidR="001D6D85">
              <w:rPr>
                <w:iCs/>
                <w:sz w:val="22"/>
              </w:rPr>
              <w:t xml:space="preserve"> </w:t>
            </w:r>
          </w:p>
          <w:p w14:paraId="2A7D551E" w14:textId="526C03A3" w:rsidR="00E66558" w:rsidRPr="009B6DE2" w:rsidRDefault="001D6D85" w:rsidP="00F82F1B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>(£</w:t>
            </w:r>
            <w:r w:rsidR="004218B1">
              <w:rPr>
                <w:iCs/>
                <w:sz w:val="22"/>
              </w:rPr>
              <w:t>3</w:t>
            </w:r>
            <w:r w:rsidR="00F82F1B">
              <w:rPr>
                <w:iCs/>
                <w:sz w:val="22"/>
              </w:rPr>
              <w:t>00</w:t>
            </w:r>
            <w:r>
              <w:rPr>
                <w:iCs/>
                <w:sz w:val="22"/>
              </w:rPr>
              <w:t>)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F" w14:textId="46F1B9AA" w:rsidR="00E66558" w:rsidRDefault="00B02882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Local and national initiatives discussed.</w:t>
            </w:r>
            <w:r w:rsidR="00633830">
              <w:rPr>
                <w:sz w:val="22"/>
              </w:rPr>
              <w:t xml:space="preserve"> Share successful strategies and what works. Visit other EYFS Settings and share good practice.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36CC370F" w:rsidR="00E66558" w:rsidRDefault="00633830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1,2,3,4,5</w:t>
            </w:r>
          </w:p>
        </w:tc>
      </w:tr>
      <w:tr w:rsidR="0099764C" w14:paraId="638AEC13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83202" w14:textId="28E535BA" w:rsidR="000A3DC8" w:rsidRDefault="00D371D2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>All staff to access Makaton training</w:t>
            </w:r>
          </w:p>
          <w:p w14:paraId="6C644236" w14:textId="73A2A84E" w:rsidR="00BC21E6" w:rsidRDefault="00F82F1B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>(£1</w:t>
            </w:r>
            <w:r w:rsidR="00BC21E6">
              <w:rPr>
                <w:iCs/>
                <w:sz w:val="22"/>
              </w:rPr>
              <w:t>00)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FECDC" w14:textId="2E09A015" w:rsidR="008753BF" w:rsidRDefault="00E82C1A" w:rsidP="008753BF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Nationally recognise</w:t>
            </w:r>
            <w:r w:rsidR="008753BF">
              <w:rPr>
                <w:sz w:val="22"/>
              </w:rPr>
              <w:t xml:space="preserve">d, universally inclusive skill designed to promote communication for those with additional needs. </w:t>
            </w:r>
          </w:p>
          <w:p w14:paraId="64CB9BA7" w14:textId="77777777" w:rsidR="00521866" w:rsidRDefault="008753BF" w:rsidP="008753BF">
            <w:pPr>
              <w:pStyle w:val="TableRowCentered"/>
              <w:numPr>
                <w:ilvl w:val="0"/>
                <w:numId w:val="23"/>
              </w:numPr>
              <w:jc w:val="left"/>
              <w:rPr>
                <w:sz w:val="22"/>
              </w:rPr>
            </w:pPr>
            <w:r>
              <w:rPr>
                <w:sz w:val="22"/>
              </w:rPr>
              <w:t>Improves vocabulary</w:t>
            </w:r>
          </w:p>
          <w:p w14:paraId="2F5DCA10" w14:textId="77777777" w:rsidR="008753BF" w:rsidRDefault="008753BF" w:rsidP="008753BF">
            <w:pPr>
              <w:pStyle w:val="TableRowCentered"/>
              <w:numPr>
                <w:ilvl w:val="0"/>
                <w:numId w:val="23"/>
              </w:numPr>
              <w:jc w:val="left"/>
              <w:rPr>
                <w:sz w:val="22"/>
              </w:rPr>
            </w:pPr>
            <w:r>
              <w:rPr>
                <w:sz w:val="22"/>
              </w:rPr>
              <w:t>Promotes interaction</w:t>
            </w:r>
          </w:p>
          <w:p w14:paraId="5D4D0335" w14:textId="0D8A1499" w:rsidR="008753BF" w:rsidRDefault="008753BF" w:rsidP="008753BF">
            <w:pPr>
              <w:pStyle w:val="TableRowCentered"/>
              <w:numPr>
                <w:ilvl w:val="0"/>
                <w:numId w:val="23"/>
              </w:num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Used alongside spoken word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0F02D" w14:textId="2C81A1F5" w:rsidR="0099764C" w:rsidRDefault="0052186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1,2,3,4,5</w:t>
            </w:r>
          </w:p>
        </w:tc>
      </w:tr>
    </w:tbl>
    <w:p w14:paraId="2A7D5523" w14:textId="40D6D201" w:rsidR="00E66558" w:rsidRPr="00AA355B" w:rsidRDefault="009D71E8" w:rsidP="00AA355B">
      <w:pPr>
        <w:pStyle w:val="Heading3"/>
      </w:pPr>
      <w:r>
        <w:t xml:space="preserve">Targeted academic support (for example, </w:t>
      </w:r>
      <w:r w:rsidR="00D33FE5">
        <w:t>tutoring, one-to-one support</w:t>
      </w:r>
      <w:r w:rsidR="00F776E1">
        <w:t>,</w:t>
      </w:r>
      <w:r w:rsidR="00D33FE5">
        <w:t xml:space="preserve"> </w:t>
      </w:r>
      <w:r>
        <w:t xml:space="preserve">structured interventions) </w:t>
      </w:r>
    </w:p>
    <w:p w14:paraId="2A7D5524" w14:textId="782D0538" w:rsidR="00E66558" w:rsidRPr="007D68F1" w:rsidRDefault="001911C1">
      <w:r>
        <w:t xml:space="preserve">Budgeted cost: Part funded through SENIF and </w:t>
      </w:r>
      <w:r w:rsidR="00D371D2">
        <w:t>DLA funding</w:t>
      </w:r>
      <w:r w:rsidR="009D71E8">
        <w:t xml:space="preserve"> </w:t>
      </w:r>
      <w:r w:rsidR="00F82F1B">
        <w:t>£</w:t>
      </w:r>
      <w:r w:rsidR="00AB4F75">
        <w:t>1</w:t>
      </w:r>
      <w:r w:rsidR="00F82F1B">
        <w:t>25</w:t>
      </w:r>
      <w:r w:rsidR="002B6538">
        <w:t>0 to resource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820"/>
        <w:gridCol w:w="1978"/>
      </w:tblGrid>
      <w:tr w:rsidR="00E66558" w14:paraId="2A7D5528" w14:textId="77777777" w:rsidTr="003F434E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2C" w14:textId="77777777" w:rsidTr="003F434E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679F4C05" w:rsidR="00AB4F75" w:rsidRDefault="004218B1">
            <w:pPr>
              <w:pStyle w:val="TableRow"/>
            </w:pPr>
            <w:r>
              <w:t>Access to widget to create bespoke communication mats for pupils who need this approach/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A" w14:textId="419AFE97" w:rsidR="00E66558" w:rsidRDefault="00D371D2" w:rsidP="004218B1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Total communication, SEND advice and guidance, SALT advice and guidance.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22433191" w:rsidR="00E66558" w:rsidRDefault="00DF39DF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</w:t>
            </w:r>
          </w:p>
        </w:tc>
      </w:tr>
      <w:tr w:rsidR="00E66558" w14:paraId="2A7D5530" w14:textId="77777777" w:rsidTr="003F434E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D" w14:textId="0F358D5F" w:rsidR="00AB4F75" w:rsidRPr="00DF39DF" w:rsidRDefault="00D371D2">
            <w:pPr>
              <w:pStyle w:val="TableRow"/>
              <w:rPr>
                <w:iCs/>
                <w:sz w:val="22"/>
              </w:rPr>
            </w:pPr>
            <w:proofErr w:type="spellStart"/>
            <w:r>
              <w:rPr>
                <w:iCs/>
                <w:sz w:val="22"/>
              </w:rPr>
              <w:t>Wellcomm</w:t>
            </w:r>
            <w:proofErr w:type="spellEnd"/>
            <w:r>
              <w:rPr>
                <w:iCs/>
                <w:sz w:val="22"/>
              </w:rPr>
              <w:t xml:space="preserve"> through provision – Level 2 TA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E" w14:textId="12B25B65" w:rsidR="00E66558" w:rsidRDefault="00ED23A4" w:rsidP="008F3394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Language Acquisition Intervention </w:t>
            </w:r>
            <w:r w:rsidR="008F3394">
              <w:rPr>
                <w:sz w:val="22"/>
              </w:rPr>
              <w:t>to support pupils who have low / limited knowledge of English.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F" w14:textId="4990DF05" w:rsidR="00E66558" w:rsidRDefault="008F3394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6F7515">
              <w:rPr>
                <w:sz w:val="22"/>
              </w:rPr>
              <w:t>1,2,4,5</w:t>
            </w:r>
          </w:p>
        </w:tc>
      </w:tr>
      <w:tr w:rsidR="00F82F1B" w14:paraId="2895A14B" w14:textId="77777777" w:rsidTr="003F434E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3F7B8" w14:textId="46F18909" w:rsidR="00F82F1B" w:rsidRDefault="00D371D2">
            <w:pPr>
              <w:pStyle w:val="TableRow"/>
              <w:rPr>
                <w:iCs/>
                <w:sz w:val="22"/>
              </w:rPr>
            </w:pPr>
            <w:proofErr w:type="spellStart"/>
            <w:r>
              <w:rPr>
                <w:iCs/>
                <w:sz w:val="22"/>
              </w:rPr>
              <w:t>Pictoys</w:t>
            </w:r>
            <w:proofErr w:type="spellEnd"/>
            <w:r>
              <w:rPr>
                <w:iCs/>
                <w:sz w:val="22"/>
              </w:rPr>
              <w:t xml:space="preserve"> - resources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3285C" w14:textId="178C313A" w:rsidR="00F82F1B" w:rsidRDefault="00D371D2" w:rsidP="008F3394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To support concepts and </w:t>
            </w:r>
            <w:r w:rsidR="00885D55">
              <w:rPr>
                <w:sz w:val="22"/>
              </w:rPr>
              <w:t>develop communication and language. EY SEND advice and guidance, SALT advice and guidance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01515" w14:textId="3C8E9D48" w:rsidR="00F82F1B" w:rsidRDefault="00885D5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1,2,5</w:t>
            </w:r>
          </w:p>
        </w:tc>
      </w:tr>
    </w:tbl>
    <w:p w14:paraId="2A7D5532" w14:textId="41ED2BF0" w:rsidR="00E66558" w:rsidRPr="00AA355B" w:rsidRDefault="009D71E8" w:rsidP="003F434E">
      <w:pPr>
        <w:pStyle w:val="Heading3"/>
        <w:spacing w:after="0"/>
      </w:pPr>
      <w:r>
        <w:t>Wider strategies (for example, related to attendance, behaviour, wellbeing)</w:t>
      </w:r>
    </w:p>
    <w:p w14:paraId="2A7D5533" w14:textId="5037AD5A" w:rsidR="00E66558" w:rsidRPr="007C1078" w:rsidRDefault="009D71E8">
      <w:pPr>
        <w:spacing w:before="240" w:after="120"/>
      </w:pPr>
      <w:r>
        <w:t xml:space="preserve">Budgeted cost: £ </w:t>
      </w:r>
      <w:r w:rsidR="00885D55">
        <w:t>1</w:t>
      </w:r>
      <w:r w:rsidR="006C7F74">
        <w:t>8</w:t>
      </w:r>
      <w:r w:rsidR="00885D55">
        <w:t>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4"/>
        <w:gridCol w:w="4584"/>
        <w:gridCol w:w="1978"/>
      </w:tblGrid>
      <w:tr w:rsidR="00E66558" w14:paraId="2A7D5537" w14:textId="77777777" w:rsidTr="003F434E"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2B6538" w14:paraId="1BAC206E" w14:textId="77777777" w:rsidTr="003F434E"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EE45D" w14:textId="7B988644" w:rsidR="00800B25" w:rsidRDefault="004218B1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>Termly progress meetings which inform parents clearly about attendance.</w:t>
            </w:r>
            <w:r w:rsidR="00D371D2">
              <w:rPr>
                <w:iCs/>
                <w:sz w:val="22"/>
              </w:rPr>
              <w:t xml:space="preserve"> Supply staff to release</w:t>
            </w:r>
          </w:p>
        </w:tc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B8C8B" w14:textId="3F3E250B" w:rsidR="002B6538" w:rsidRDefault="00D371D2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Strong Foundations, Best start in life documents. Peep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B7248" w14:textId="28A39D3D" w:rsidR="002B6538" w:rsidRDefault="00885D5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3,4,5</w:t>
            </w:r>
          </w:p>
        </w:tc>
      </w:tr>
      <w:tr w:rsidR="00885D55" w14:paraId="35DE3136" w14:textId="77777777" w:rsidTr="003F434E"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2D57A" w14:textId="6BE3E0D8" w:rsidR="00885D55" w:rsidRDefault="00885D55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>‘</w:t>
            </w:r>
            <w:proofErr w:type="spellStart"/>
            <w:r>
              <w:rPr>
                <w:iCs/>
                <w:sz w:val="22"/>
              </w:rPr>
              <w:t>Botherdness</w:t>
            </w:r>
            <w:proofErr w:type="spellEnd"/>
            <w:r>
              <w:rPr>
                <w:iCs/>
                <w:sz w:val="22"/>
              </w:rPr>
              <w:t>’ training by Hywel Roberts</w:t>
            </w:r>
          </w:p>
        </w:tc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46D22" w14:textId="0F88DA81" w:rsidR="00885D55" w:rsidRDefault="00885D5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Leadership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B7397" w14:textId="5FA4061C" w:rsidR="00885D55" w:rsidRDefault="00885D5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3,4,5</w:t>
            </w:r>
          </w:p>
        </w:tc>
      </w:tr>
      <w:tr w:rsidR="00E66558" w14:paraId="2A7D553F" w14:textId="77777777" w:rsidTr="003F434E"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62F239CB" w:rsidR="00800B25" w:rsidRPr="00AA59C6" w:rsidRDefault="00E97E16" w:rsidP="00F82F1B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 xml:space="preserve">Sensory circuits training and resources. </w:t>
            </w:r>
          </w:p>
        </w:tc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D" w14:textId="0AB12266" w:rsidR="00E66558" w:rsidRDefault="00D371D2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SEND advice and guidance, NHS Healthy lifestyles.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3102C9C8" w:rsidR="00E66558" w:rsidRDefault="00885D5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1,2,3</w:t>
            </w:r>
          </w:p>
        </w:tc>
      </w:tr>
      <w:tr w:rsidR="00885D55" w14:paraId="43D562CB" w14:textId="77777777" w:rsidTr="003F434E"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30A02" w14:textId="2D5EAF69" w:rsidR="00885D55" w:rsidRDefault="00885D55" w:rsidP="00F82F1B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>Sensory Profile training - all staff followed with time to complete sensory profiles for individual children</w:t>
            </w:r>
          </w:p>
        </w:tc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3D9A6" w14:textId="49909DA9" w:rsidR="00885D55" w:rsidRDefault="00885D5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SEND advice and guidance, EYs training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196DD" w14:textId="447DE8F4" w:rsidR="00885D55" w:rsidRDefault="00885D5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2,3,4</w:t>
            </w:r>
          </w:p>
        </w:tc>
      </w:tr>
      <w:tr w:rsidR="00F13316" w14:paraId="1F1691EF" w14:textId="77777777" w:rsidTr="003F434E"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06AD9" w14:textId="77777777" w:rsidR="00F13316" w:rsidRDefault="00F13316" w:rsidP="00800B25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 xml:space="preserve">Parenting </w:t>
            </w:r>
            <w:r w:rsidR="001911C1">
              <w:rPr>
                <w:iCs/>
                <w:sz w:val="22"/>
              </w:rPr>
              <w:t>engagement sessions</w:t>
            </w:r>
            <w:r>
              <w:rPr>
                <w:iCs/>
                <w:sz w:val="22"/>
              </w:rPr>
              <w:t xml:space="preserve">/Key </w:t>
            </w:r>
            <w:r w:rsidR="00800B25">
              <w:rPr>
                <w:iCs/>
                <w:sz w:val="22"/>
              </w:rPr>
              <w:t>Person</w:t>
            </w:r>
            <w:r w:rsidR="006C0337">
              <w:rPr>
                <w:iCs/>
                <w:sz w:val="22"/>
              </w:rPr>
              <w:t xml:space="preserve"> Meetings/bespoke support (reading/phonics/language </w:t>
            </w:r>
            <w:r w:rsidR="006C0337">
              <w:rPr>
                <w:iCs/>
                <w:sz w:val="22"/>
              </w:rPr>
              <w:lastRenderedPageBreak/>
              <w:t>development/</w:t>
            </w:r>
            <w:r w:rsidR="00EF163B">
              <w:rPr>
                <w:iCs/>
                <w:sz w:val="22"/>
              </w:rPr>
              <w:t>Maths/oral health/toileting/routines)</w:t>
            </w:r>
          </w:p>
          <w:p w14:paraId="7DB49C81" w14:textId="337B92D3" w:rsidR="00800B25" w:rsidRDefault="00800B25" w:rsidP="00800B25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>(approx. £250)</w:t>
            </w:r>
          </w:p>
        </w:tc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325CC" w14:textId="77777777" w:rsidR="00F13316" w:rsidRDefault="00EF163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Positive impact on children by first positively </w:t>
            </w:r>
            <w:r w:rsidR="00725C4A">
              <w:rPr>
                <w:sz w:val="22"/>
              </w:rPr>
              <w:t>impacting their parents.</w:t>
            </w:r>
          </w:p>
          <w:p w14:paraId="0BCC8F6E" w14:textId="77777777" w:rsidR="00725C4A" w:rsidRDefault="00725C4A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Proven benefits for parents of any race or income level</w:t>
            </w:r>
            <w:r w:rsidR="001D659C">
              <w:rPr>
                <w:sz w:val="22"/>
              </w:rPr>
              <w:t>:</w:t>
            </w:r>
          </w:p>
          <w:p w14:paraId="14E50C3C" w14:textId="5A73A6D6" w:rsidR="001D659C" w:rsidRDefault="001D659C" w:rsidP="001D659C">
            <w:pPr>
              <w:pStyle w:val="TableRowCentered"/>
              <w:numPr>
                <w:ilvl w:val="0"/>
                <w:numId w:val="19"/>
              </w:num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The more engaged parents are in workshops, the better their confidence, the more positive their view of their role as a parent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30794" w14:textId="7DCC03AC" w:rsidR="00F13316" w:rsidRDefault="00D371D2" w:rsidP="004218B1">
            <w:pPr>
              <w:pStyle w:val="TableRowCentered"/>
              <w:ind w:left="0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1,2,4,5</w:t>
            </w:r>
          </w:p>
        </w:tc>
      </w:tr>
      <w:tr w:rsidR="00F82F1B" w14:paraId="7D17001F" w14:textId="77777777" w:rsidTr="003F434E"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384CD" w14:textId="66CF5831" w:rsidR="00F82F1B" w:rsidRDefault="00D371D2" w:rsidP="00800B25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>Wider experiences e.g. pet therapy, science workshops, role and play mini city.</w:t>
            </w:r>
          </w:p>
        </w:tc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AA6E7" w14:textId="7D1943B2" w:rsidR="00F82F1B" w:rsidRDefault="00D371D2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Mind matters, wellbeing activities known to support children and adults holistically.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1E47B" w14:textId="001B92B8" w:rsidR="00F82F1B" w:rsidRDefault="00D371D2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1,2,5</w:t>
            </w:r>
          </w:p>
        </w:tc>
      </w:tr>
    </w:tbl>
    <w:p w14:paraId="2A7D5541" w14:textId="590BC1ED" w:rsidR="00E66558" w:rsidRPr="001D659C" w:rsidRDefault="009D71E8" w:rsidP="00120AB1">
      <w:r>
        <w:rPr>
          <w:b/>
          <w:bCs/>
          <w:color w:val="104F75"/>
          <w:sz w:val="28"/>
          <w:szCs w:val="28"/>
        </w:rPr>
        <w:t xml:space="preserve">Total budgeted cost: £ </w:t>
      </w:r>
      <w:r w:rsidR="00DB7412">
        <w:rPr>
          <w:color w:val="104F75"/>
          <w:sz w:val="28"/>
          <w:szCs w:val="28"/>
        </w:rPr>
        <w:t>4800.00</w:t>
      </w:r>
      <w:r w:rsidR="002873F5">
        <w:rPr>
          <w:color w:val="104F75"/>
          <w:sz w:val="28"/>
          <w:szCs w:val="28"/>
        </w:rPr>
        <w:t xml:space="preserve"> (Surplus to be covered by school budget</w:t>
      </w:r>
      <w:r w:rsidR="00DB7412">
        <w:rPr>
          <w:color w:val="104F75"/>
          <w:sz w:val="28"/>
          <w:szCs w:val="28"/>
        </w:rPr>
        <w:t xml:space="preserve"> / SENIF/DLA</w:t>
      </w:r>
      <w:bookmarkStart w:id="17" w:name="_GoBack"/>
      <w:bookmarkEnd w:id="17"/>
      <w:r w:rsidR="002873F5">
        <w:rPr>
          <w:color w:val="104F75"/>
          <w:sz w:val="28"/>
          <w:szCs w:val="28"/>
        </w:rPr>
        <w:t>)</w:t>
      </w:r>
    </w:p>
    <w:p w14:paraId="2A7D5542" w14:textId="18352EC3" w:rsidR="00E66558" w:rsidRPr="00064366" w:rsidRDefault="009D71E8" w:rsidP="00064366">
      <w:pPr>
        <w:pStyle w:val="Heading1"/>
      </w:pPr>
      <w:r w:rsidRPr="00064366">
        <w:lastRenderedPageBreak/>
        <w:t>Part B: Review of the previous academic year</w:t>
      </w:r>
    </w:p>
    <w:p w14:paraId="751285B7" w14:textId="72ACB452" w:rsidR="008B6404" w:rsidRDefault="00064366" w:rsidP="00173D4C">
      <w:pPr>
        <w:pStyle w:val="Heading2"/>
      </w:pPr>
      <w:r w:rsidRPr="00173D4C">
        <w:t>Outcomes for disadvantaged pupils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173D4C" w14:paraId="7FB51099" w14:textId="77777777" w:rsidTr="000D7C69">
        <w:trPr>
          <w:trHeight w:val="1102"/>
        </w:trPr>
        <w:tc>
          <w:tcPr>
            <w:tcW w:w="9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61019" w14:textId="51B0280E" w:rsidR="00173D4C" w:rsidRPr="00C400D4" w:rsidRDefault="00D90076" w:rsidP="00324EAB">
            <w:pPr>
              <w:spacing w:before="60" w:after="120"/>
              <w:rPr>
                <w:b/>
                <w:bCs/>
                <w:lang w:eastAsia="en-US"/>
              </w:rPr>
            </w:pPr>
            <w:r w:rsidRPr="00C400D4">
              <w:rPr>
                <w:b/>
                <w:bCs/>
                <w:lang w:eastAsia="en-US"/>
              </w:rPr>
              <w:t>202</w:t>
            </w:r>
            <w:r w:rsidR="00E97E16">
              <w:rPr>
                <w:b/>
                <w:bCs/>
                <w:lang w:eastAsia="en-US"/>
              </w:rPr>
              <w:t>4</w:t>
            </w:r>
            <w:r w:rsidRPr="00C400D4">
              <w:rPr>
                <w:b/>
                <w:bCs/>
                <w:lang w:eastAsia="en-US"/>
              </w:rPr>
              <w:t>-202</w:t>
            </w:r>
            <w:r w:rsidR="00E97E16">
              <w:rPr>
                <w:b/>
                <w:bCs/>
                <w:lang w:eastAsia="en-US"/>
              </w:rPr>
              <w:t>5</w:t>
            </w:r>
          </w:p>
          <w:p w14:paraId="39C00D4F" w14:textId="77777777" w:rsidR="00413415" w:rsidRDefault="000D7C69" w:rsidP="005D0F12">
            <w:pPr>
              <w:spacing w:before="60" w:after="120"/>
            </w:pPr>
            <w:r>
              <w:t>The vast majority of d</w:t>
            </w:r>
            <w:r w:rsidR="005D0F12">
              <w:t xml:space="preserve">isadvantaged pupils made </w:t>
            </w:r>
            <w:r>
              <w:t>expected progress and achieved the relevant School Readiness Statements. Some disadvantaged pupils made</w:t>
            </w:r>
            <w:r w:rsidR="003B17FA">
              <w:t xml:space="preserve"> good progress but</w:t>
            </w:r>
            <w:r>
              <w:t xml:space="preserve"> did not achieve the relev</w:t>
            </w:r>
            <w:r w:rsidR="003B17FA">
              <w:t>ant School Readiness Statements due to lower starting points. Some disadvantaged pupils made slower progress and did not achieve the relevant School Readiness Statements.</w:t>
            </w:r>
            <w:r>
              <w:t xml:space="preserve"> </w:t>
            </w:r>
            <w:r w:rsidR="00413415">
              <w:t>Some disadvantaged pupils with SEND made steady progress and were tracked using a different system due to their needs.</w:t>
            </w:r>
            <w:r w:rsidR="005D0F12">
              <w:t xml:space="preserve"> </w:t>
            </w:r>
          </w:p>
          <w:p w14:paraId="6EAE0FB4" w14:textId="47783862" w:rsidR="00783EE4" w:rsidRDefault="00783EE4" w:rsidP="00783EE4">
            <w:pPr>
              <w:spacing w:before="60" w:after="120"/>
            </w:pPr>
            <w:proofErr w:type="spellStart"/>
            <w:r>
              <w:t>Wellcomm</w:t>
            </w:r>
            <w:proofErr w:type="spellEnd"/>
            <w:r>
              <w:t xml:space="preserve">: All pupils made progress from the starting points. </w:t>
            </w:r>
            <w:r w:rsidR="00E97E16">
              <w:t>Reports showed that pupils in Grasshopper group were well prepared for the transition to Pre-School with many moving to green in the September data collection.</w:t>
            </w:r>
            <w:r>
              <w:t xml:space="preserve"> Disadvantaged pupils were targeted with individual gap analysis and follow up sessions were planned to plug these gaps. This approach will continue next year.</w:t>
            </w:r>
          </w:p>
          <w:p w14:paraId="464064A6" w14:textId="77777777" w:rsidR="00783EE4" w:rsidRDefault="00783EE4" w:rsidP="00783EE4">
            <w:pPr>
              <w:spacing w:before="60" w:after="120"/>
            </w:pPr>
            <w:r>
              <w:t>Word Aware: This was purchased and staff introduced to it, however, it needs a full academic year of use to measure impact. This will continue next year.</w:t>
            </w:r>
          </w:p>
          <w:p w14:paraId="2DE223EC" w14:textId="77777777" w:rsidR="00783EE4" w:rsidRDefault="00783EE4" w:rsidP="00783EE4">
            <w:pPr>
              <w:spacing w:before="60" w:after="120"/>
            </w:pPr>
            <w:r>
              <w:t>Makaton training was not available locally and therefore will continue into next academic year.</w:t>
            </w:r>
          </w:p>
          <w:p w14:paraId="5023926C" w14:textId="44C5A4F5" w:rsidR="00783EE4" w:rsidRPr="00D41097" w:rsidRDefault="00783EE4" w:rsidP="00783EE4">
            <w:pPr>
              <w:spacing w:before="60" w:after="120"/>
            </w:pPr>
            <w:r>
              <w:t>Ready Steady Listen was introduced and had a positive impact on all pupils who took part</w:t>
            </w:r>
            <w:r w:rsidR="003F5627">
              <w:t>,</w:t>
            </w:r>
            <w:r>
              <w:t xml:space="preserve"> including those who are disadvantaged.</w:t>
            </w:r>
          </w:p>
        </w:tc>
      </w:tr>
    </w:tbl>
    <w:p w14:paraId="01F0D165" w14:textId="1D5A172F" w:rsidR="0008384B" w:rsidRDefault="0008384B" w:rsidP="0008384B"/>
    <w:p w14:paraId="15B9ED21" w14:textId="77777777" w:rsidR="005D0F12" w:rsidRDefault="005D0F12" w:rsidP="0008384B"/>
    <w:bookmarkEnd w:id="14"/>
    <w:bookmarkEnd w:id="15"/>
    <w:bookmarkEnd w:id="16"/>
    <w:p w14:paraId="5B48A893" w14:textId="77777777" w:rsidR="0008384B" w:rsidRDefault="0008384B" w:rsidP="0008384B"/>
    <w:sectPr w:rsidR="0008384B">
      <w:headerReference w:type="default" r:id="rId10"/>
      <w:footerReference w:type="default" r:id="rId11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62BB6" w14:textId="77777777" w:rsidR="004218B1" w:rsidRDefault="004218B1">
      <w:pPr>
        <w:spacing w:after="0" w:line="240" w:lineRule="auto"/>
      </w:pPr>
      <w:r>
        <w:separator/>
      </w:r>
    </w:p>
  </w:endnote>
  <w:endnote w:type="continuationSeparator" w:id="0">
    <w:p w14:paraId="207E558C" w14:textId="77777777" w:rsidR="004218B1" w:rsidRDefault="004218B1">
      <w:pPr>
        <w:spacing w:after="0" w:line="240" w:lineRule="auto"/>
      </w:pPr>
      <w:r>
        <w:continuationSeparator/>
      </w:r>
    </w:p>
  </w:endnote>
  <w:endnote w:type="continuationNotice" w:id="1">
    <w:p w14:paraId="2E06AF45" w14:textId="77777777" w:rsidR="004218B1" w:rsidRDefault="004218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E" w14:textId="24A46C06" w:rsidR="004218B1" w:rsidRDefault="004218B1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226AB4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4330EF" w14:textId="77777777" w:rsidR="004218B1" w:rsidRDefault="004218B1">
      <w:pPr>
        <w:spacing w:after="0" w:line="240" w:lineRule="auto"/>
      </w:pPr>
      <w:r>
        <w:separator/>
      </w:r>
    </w:p>
  </w:footnote>
  <w:footnote w:type="continuationSeparator" w:id="0">
    <w:p w14:paraId="13F96332" w14:textId="77777777" w:rsidR="004218B1" w:rsidRDefault="004218B1">
      <w:pPr>
        <w:spacing w:after="0" w:line="240" w:lineRule="auto"/>
      </w:pPr>
      <w:r>
        <w:continuationSeparator/>
      </w:r>
    </w:p>
  </w:footnote>
  <w:footnote w:type="continuationNotice" w:id="1">
    <w:p w14:paraId="1CB215B7" w14:textId="77777777" w:rsidR="004218B1" w:rsidRDefault="004218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C" w14:textId="77777777" w:rsidR="004218B1" w:rsidRDefault="004218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4F6E5C"/>
    <w:multiLevelType w:val="hybridMultilevel"/>
    <w:tmpl w:val="9F60A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6007EB7"/>
    <w:multiLevelType w:val="hybridMultilevel"/>
    <w:tmpl w:val="F06AA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7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30143111"/>
    <w:multiLevelType w:val="hybridMultilevel"/>
    <w:tmpl w:val="16E4B0F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3B4D2783"/>
    <w:multiLevelType w:val="hybridMultilevel"/>
    <w:tmpl w:val="F9D63C90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9807A7D"/>
    <w:multiLevelType w:val="hybridMultilevel"/>
    <w:tmpl w:val="A1EA1DE8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 w15:restartNumberingAfterBreak="0">
    <w:nsid w:val="51C41A02"/>
    <w:multiLevelType w:val="hybridMultilevel"/>
    <w:tmpl w:val="CB1C8EE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551679EE"/>
    <w:multiLevelType w:val="hybridMultilevel"/>
    <w:tmpl w:val="E09EB70C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4" w15:restartNumberingAfterBreak="0">
    <w:nsid w:val="563B61E4"/>
    <w:multiLevelType w:val="hybridMultilevel"/>
    <w:tmpl w:val="70584BE0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 w15:restartNumberingAfterBreak="0">
    <w:nsid w:val="5733006A"/>
    <w:multiLevelType w:val="hybridMultilevel"/>
    <w:tmpl w:val="2BC0B030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9" w15:restartNumberingAfterBreak="0">
    <w:nsid w:val="712A2595"/>
    <w:multiLevelType w:val="hybridMultilevel"/>
    <w:tmpl w:val="191CA7FE"/>
    <w:lvl w:ilvl="0" w:tplc="08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20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1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2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10"/>
  </w:num>
  <w:num w:numId="7">
    <w:abstractNumId w:val="17"/>
  </w:num>
  <w:num w:numId="8">
    <w:abstractNumId w:val="22"/>
  </w:num>
  <w:num w:numId="9">
    <w:abstractNumId w:val="20"/>
  </w:num>
  <w:num w:numId="10">
    <w:abstractNumId w:val="18"/>
  </w:num>
  <w:num w:numId="11">
    <w:abstractNumId w:val="3"/>
  </w:num>
  <w:num w:numId="12">
    <w:abstractNumId w:val="21"/>
  </w:num>
  <w:num w:numId="13">
    <w:abstractNumId w:val="16"/>
  </w:num>
  <w:num w:numId="14">
    <w:abstractNumId w:val="19"/>
  </w:num>
  <w:num w:numId="15">
    <w:abstractNumId w:val="1"/>
  </w:num>
  <w:num w:numId="16">
    <w:abstractNumId w:val="5"/>
  </w:num>
  <w:num w:numId="17">
    <w:abstractNumId w:val="13"/>
  </w:num>
  <w:num w:numId="18">
    <w:abstractNumId w:val="12"/>
  </w:num>
  <w:num w:numId="19">
    <w:abstractNumId w:val="8"/>
  </w:num>
  <w:num w:numId="20">
    <w:abstractNumId w:val="15"/>
  </w:num>
  <w:num w:numId="21">
    <w:abstractNumId w:val="11"/>
  </w:num>
  <w:num w:numId="22">
    <w:abstractNumId w:val="14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A45"/>
    <w:rsid w:val="000071B1"/>
    <w:rsid w:val="00007DCC"/>
    <w:rsid w:val="00014C33"/>
    <w:rsid w:val="000214D4"/>
    <w:rsid w:val="00023729"/>
    <w:rsid w:val="000243B4"/>
    <w:rsid w:val="0004367D"/>
    <w:rsid w:val="000452EB"/>
    <w:rsid w:val="000463AE"/>
    <w:rsid w:val="000507A3"/>
    <w:rsid w:val="0005326E"/>
    <w:rsid w:val="00060A62"/>
    <w:rsid w:val="00064366"/>
    <w:rsid w:val="00064E44"/>
    <w:rsid w:val="00066B73"/>
    <w:rsid w:val="00071481"/>
    <w:rsid w:val="00075FAE"/>
    <w:rsid w:val="0008013B"/>
    <w:rsid w:val="00082F38"/>
    <w:rsid w:val="0008384B"/>
    <w:rsid w:val="000929EC"/>
    <w:rsid w:val="00093CDE"/>
    <w:rsid w:val="000A36BA"/>
    <w:rsid w:val="000A3DC8"/>
    <w:rsid w:val="000A6379"/>
    <w:rsid w:val="000D22B0"/>
    <w:rsid w:val="000D35C9"/>
    <w:rsid w:val="000D520C"/>
    <w:rsid w:val="000D6596"/>
    <w:rsid w:val="000D7C69"/>
    <w:rsid w:val="000E6DF0"/>
    <w:rsid w:val="001037CB"/>
    <w:rsid w:val="0010629E"/>
    <w:rsid w:val="00112498"/>
    <w:rsid w:val="0011460B"/>
    <w:rsid w:val="00115538"/>
    <w:rsid w:val="00120AB1"/>
    <w:rsid w:val="00123A7F"/>
    <w:rsid w:val="00124D30"/>
    <w:rsid w:val="001278D0"/>
    <w:rsid w:val="00127F72"/>
    <w:rsid w:val="00140646"/>
    <w:rsid w:val="00147A4B"/>
    <w:rsid w:val="00150C11"/>
    <w:rsid w:val="00162438"/>
    <w:rsid w:val="00163E76"/>
    <w:rsid w:val="001671ED"/>
    <w:rsid w:val="00172523"/>
    <w:rsid w:val="001727FA"/>
    <w:rsid w:val="00173D4C"/>
    <w:rsid w:val="00176C93"/>
    <w:rsid w:val="00180564"/>
    <w:rsid w:val="00182862"/>
    <w:rsid w:val="00183218"/>
    <w:rsid w:val="00185988"/>
    <w:rsid w:val="001873B6"/>
    <w:rsid w:val="001901E6"/>
    <w:rsid w:val="001911C1"/>
    <w:rsid w:val="00191305"/>
    <w:rsid w:val="00195B55"/>
    <w:rsid w:val="001A1D23"/>
    <w:rsid w:val="001A2FE8"/>
    <w:rsid w:val="001A33AC"/>
    <w:rsid w:val="001B5751"/>
    <w:rsid w:val="001C1C51"/>
    <w:rsid w:val="001D659C"/>
    <w:rsid w:val="001D6D85"/>
    <w:rsid w:val="001D7255"/>
    <w:rsid w:val="001E0033"/>
    <w:rsid w:val="001E0ECA"/>
    <w:rsid w:val="001E1812"/>
    <w:rsid w:val="001E206F"/>
    <w:rsid w:val="001E5750"/>
    <w:rsid w:val="001E7739"/>
    <w:rsid w:val="001F3DB4"/>
    <w:rsid w:val="001F63F8"/>
    <w:rsid w:val="00204F40"/>
    <w:rsid w:val="00205DEF"/>
    <w:rsid w:val="00210DAB"/>
    <w:rsid w:val="00211BEE"/>
    <w:rsid w:val="00216C8A"/>
    <w:rsid w:val="00226317"/>
    <w:rsid w:val="00226AB4"/>
    <w:rsid w:val="00231539"/>
    <w:rsid w:val="002523E3"/>
    <w:rsid w:val="00252E4C"/>
    <w:rsid w:val="00266FA5"/>
    <w:rsid w:val="00270122"/>
    <w:rsid w:val="0027413A"/>
    <w:rsid w:val="00277C93"/>
    <w:rsid w:val="0028347F"/>
    <w:rsid w:val="00284AE6"/>
    <w:rsid w:val="002873F5"/>
    <w:rsid w:val="002920F4"/>
    <w:rsid w:val="002940F3"/>
    <w:rsid w:val="00295842"/>
    <w:rsid w:val="002A0002"/>
    <w:rsid w:val="002A165F"/>
    <w:rsid w:val="002B3574"/>
    <w:rsid w:val="002B6538"/>
    <w:rsid w:val="002B6B74"/>
    <w:rsid w:val="002C2C3C"/>
    <w:rsid w:val="002C6AE7"/>
    <w:rsid w:val="002D2080"/>
    <w:rsid w:val="002D2D4B"/>
    <w:rsid w:val="002D3805"/>
    <w:rsid w:val="002E58E2"/>
    <w:rsid w:val="002E6579"/>
    <w:rsid w:val="002E66AE"/>
    <w:rsid w:val="002E7763"/>
    <w:rsid w:val="002F5842"/>
    <w:rsid w:val="002F718A"/>
    <w:rsid w:val="002F7E92"/>
    <w:rsid w:val="00306CB7"/>
    <w:rsid w:val="003111F5"/>
    <w:rsid w:val="00324EAB"/>
    <w:rsid w:val="00335520"/>
    <w:rsid w:val="00336200"/>
    <w:rsid w:val="00337062"/>
    <w:rsid w:val="00337418"/>
    <w:rsid w:val="00351D83"/>
    <w:rsid w:val="00353E46"/>
    <w:rsid w:val="003576C4"/>
    <w:rsid w:val="003611F3"/>
    <w:rsid w:val="00366AB0"/>
    <w:rsid w:val="0037437C"/>
    <w:rsid w:val="0038146B"/>
    <w:rsid w:val="0038340F"/>
    <w:rsid w:val="00384457"/>
    <w:rsid w:val="00384F24"/>
    <w:rsid w:val="003A32B2"/>
    <w:rsid w:val="003A47DD"/>
    <w:rsid w:val="003A634F"/>
    <w:rsid w:val="003A6580"/>
    <w:rsid w:val="003B07E6"/>
    <w:rsid w:val="003B17FA"/>
    <w:rsid w:val="003B3DE7"/>
    <w:rsid w:val="003B588A"/>
    <w:rsid w:val="003B621D"/>
    <w:rsid w:val="003C4388"/>
    <w:rsid w:val="003C4C27"/>
    <w:rsid w:val="003C7F7B"/>
    <w:rsid w:val="003D2EAA"/>
    <w:rsid w:val="003D5597"/>
    <w:rsid w:val="003E054C"/>
    <w:rsid w:val="003E27A0"/>
    <w:rsid w:val="003E3872"/>
    <w:rsid w:val="003F434E"/>
    <w:rsid w:val="003F5627"/>
    <w:rsid w:val="004044AA"/>
    <w:rsid w:val="004044C8"/>
    <w:rsid w:val="00404625"/>
    <w:rsid w:val="00404F3F"/>
    <w:rsid w:val="00410B5D"/>
    <w:rsid w:val="004118D5"/>
    <w:rsid w:val="00413415"/>
    <w:rsid w:val="00413BEC"/>
    <w:rsid w:val="004218B1"/>
    <w:rsid w:val="0042265E"/>
    <w:rsid w:val="00424ED7"/>
    <w:rsid w:val="00425258"/>
    <w:rsid w:val="00426217"/>
    <w:rsid w:val="00431A80"/>
    <w:rsid w:val="00435A89"/>
    <w:rsid w:val="00452267"/>
    <w:rsid w:val="00452799"/>
    <w:rsid w:val="00453307"/>
    <w:rsid w:val="00457E36"/>
    <w:rsid w:val="00462F8F"/>
    <w:rsid w:val="00481D56"/>
    <w:rsid w:val="004829DC"/>
    <w:rsid w:val="00490408"/>
    <w:rsid w:val="004A4C45"/>
    <w:rsid w:val="004B0485"/>
    <w:rsid w:val="004B428E"/>
    <w:rsid w:val="004B4D37"/>
    <w:rsid w:val="004B54A4"/>
    <w:rsid w:val="004C42F0"/>
    <w:rsid w:val="004C490E"/>
    <w:rsid w:val="004E1D73"/>
    <w:rsid w:val="005009C1"/>
    <w:rsid w:val="0051286E"/>
    <w:rsid w:val="00516021"/>
    <w:rsid w:val="00516457"/>
    <w:rsid w:val="00520A0C"/>
    <w:rsid w:val="00521866"/>
    <w:rsid w:val="00530E37"/>
    <w:rsid w:val="00540A70"/>
    <w:rsid w:val="0054280F"/>
    <w:rsid w:val="005464A1"/>
    <w:rsid w:val="00546F12"/>
    <w:rsid w:val="0055339C"/>
    <w:rsid w:val="00562B3C"/>
    <w:rsid w:val="00564E40"/>
    <w:rsid w:val="005713CC"/>
    <w:rsid w:val="005750E2"/>
    <w:rsid w:val="005817A6"/>
    <w:rsid w:val="0058313F"/>
    <w:rsid w:val="00585859"/>
    <w:rsid w:val="00586FBC"/>
    <w:rsid w:val="005879C9"/>
    <w:rsid w:val="005A2E2B"/>
    <w:rsid w:val="005A3C6B"/>
    <w:rsid w:val="005A55AA"/>
    <w:rsid w:val="005B1EA5"/>
    <w:rsid w:val="005C3B49"/>
    <w:rsid w:val="005D0F12"/>
    <w:rsid w:val="005D30E0"/>
    <w:rsid w:val="005D41C5"/>
    <w:rsid w:val="005D7176"/>
    <w:rsid w:val="005E1F24"/>
    <w:rsid w:val="005E4CF6"/>
    <w:rsid w:val="005E73F1"/>
    <w:rsid w:val="005F07EF"/>
    <w:rsid w:val="005F5BC8"/>
    <w:rsid w:val="00600B2E"/>
    <w:rsid w:val="00607CEB"/>
    <w:rsid w:val="00613299"/>
    <w:rsid w:val="0061762D"/>
    <w:rsid w:val="00621717"/>
    <w:rsid w:val="00623CD6"/>
    <w:rsid w:val="00633830"/>
    <w:rsid w:val="00634238"/>
    <w:rsid w:val="00635FBC"/>
    <w:rsid w:val="00637097"/>
    <w:rsid w:val="00637728"/>
    <w:rsid w:val="0064113A"/>
    <w:rsid w:val="00644002"/>
    <w:rsid w:val="006458B1"/>
    <w:rsid w:val="00650529"/>
    <w:rsid w:val="00650BAB"/>
    <w:rsid w:val="00651737"/>
    <w:rsid w:val="0066261F"/>
    <w:rsid w:val="0066486C"/>
    <w:rsid w:val="006671BF"/>
    <w:rsid w:val="00672A7D"/>
    <w:rsid w:val="00676E25"/>
    <w:rsid w:val="00681416"/>
    <w:rsid w:val="006A06F5"/>
    <w:rsid w:val="006A0ED2"/>
    <w:rsid w:val="006A3118"/>
    <w:rsid w:val="006A7FDD"/>
    <w:rsid w:val="006B0A73"/>
    <w:rsid w:val="006B5A6B"/>
    <w:rsid w:val="006B5D8F"/>
    <w:rsid w:val="006C0337"/>
    <w:rsid w:val="006C0F82"/>
    <w:rsid w:val="006C2F84"/>
    <w:rsid w:val="006C332E"/>
    <w:rsid w:val="006C5901"/>
    <w:rsid w:val="006C7F74"/>
    <w:rsid w:val="006D278E"/>
    <w:rsid w:val="006D3567"/>
    <w:rsid w:val="006D6372"/>
    <w:rsid w:val="006D6E5C"/>
    <w:rsid w:val="006E02AF"/>
    <w:rsid w:val="006E0786"/>
    <w:rsid w:val="006E6B4A"/>
    <w:rsid w:val="006E7449"/>
    <w:rsid w:val="006E7FB1"/>
    <w:rsid w:val="006F2604"/>
    <w:rsid w:val="006F5319"/>
    <w:rsid w:val="006F55FD"/>
    <w:rsid w:val="006F5D21"/>
    <w:rsid w:val="006F7515"/>
    <w:rsid w:val="00703AF9"/>
    <w:rsid w:val="00704C42"/>
    <w:rsid w:val="0070762A"/>
    <w:rsid w:val="00710A0C"/>
    <w:rsid w:val="00711BE3"/>
    <w:rsid w:val="00714349"/>
    <w:rsid w:val="00716D50"/>
    <w:rsid w:val="00717F95"/>
    <w:rsid w:val="00724B46"/>
    <w:rsid w:val="00724FA7"/>
    <w:rsid w:val="00725415"/>
    <w:rsid w:val="00725C4A"/>
    <w:rsid w:val="00727505"/>
    <w:rsid w:val="00731581"/>
    <w:rsid w:val="00740097"/>
    <w:rsid w:val="00741B9E"/>
    <w:rsid w:val="00743DAC"/>
    <w:rsid w:val="0075337B"/>
    <w:rsid w:val="00755CD4"/>
    <w:rsid w:val="00757F96"/>
    <w:rsid w:val="007651DE"/>
    <w:rsid w:val="007678C4"/>
    <w:rsid w:val="00774FB9"/>
    <w:rsid w:val="00783EE4"/>
    <w:rsid w:val="00785285"/>
    <w:rsid w:val="0078529D"/>
    <w:rsid w:val="00787DC1"/>
    <w:rsid w:val="00794070"/>
    <w:rsid w:val="007975A8"/>
    <w:rsid w:val="007A18C5"/>
    <w:rsid w:val="007A3AB6"/>
    <w:rsid w:val="007A713B"/>
    <w:rsid w:val="007B46F9"/>
    <w:rsid w:val="007B64E5"/>
    <w:rsid w:val="007C1078"/>
    <w:rsid w:val="007C21F2"/>
    <w:rsid w:val="007C2F04"/>
    <w:rsid w:val="007C3FC9"/>
    <w:rsid w:val="007C4A4A"/>
    <w:rsid w:val="007C7716"/>
    <w:rsid w:val="007D5A44"/>
    <w:rsid w:val="007D68F1"/>
    <w:rsid w:val="007E725A"/>
    <w:rsid w:val="007F1A27"/>
    <w:rsid w:val="007F5287"/>
    <w:rsid w:val="007F5B8B"/>
    <w:rsid w:val="00800B25"/>
    <w:rsid w:val="00806701"/>
    <w:rsid w:val="00813062"/>
    <w:rsid w:val="008139E5"/>
    <w:rsid w:val="00817E9A"/>
    <w:rsid w:val="00830D57"/>
    <w:rsid w:val="008443C5"/>
    <w:rsid w:val="00860B07"/>
    <w:rsid w:val="008610B9"/>
    <w:rsid w:val="008616F6"/>
    <w:rsid w:val="0086259C"/>
    <w:rsid w:val="008753BF"/>
    <w:rsid w:val="00877EEE"/>
    <w:rsid w:val="00883F24"/>
    <w:rsid w:val="00885D55"/>
    <w:rsid w:val="00892316"/>
    <w:rsid w:val="00896E48"/>
    <w:rsid w:val="0089796D"/>
    <w:rsid w:val="00897E1F"/>
    <w:rsid w:val="008B2CB4"/>
    <w:rsid w:val="008B6404"/>
    <w:rsid w:val="008C2C21"/>
    <w:rsid w:val="008C7DD3"/>
    <w:rsid w:val="008E000B"/>
    <w:rsid w:val="008E2926"/>
    <w:rsid w:val="008E35C6"/>
    <w:rsid w:val="008E3F49"/>
    <w:rsid w:val="008E7DC4"/>
    <w:rsid w:val="008F243B"/>
    <w:rsid w:val="008F3394"/>
    <w:rsid w:val="008F4675"/>
    <w:rsid w:val="00904A66"/>
    <w:rsid w:val="0092287F"/>
    <w:rsid w:val="0092495B"/>
    <w:rsid w:val="009260AC"/>
    <w:rsid w:val="0092660E"/>
    <w:rsid w:val="00931198"/>
    <w:rsid w:val="009355B0"/>
    <w:rsid w:val="00936519"/>
    <w:rsid w:val="00941DA3"/>
    <w:rsid w:val="009427A8"/>
    <w:rsid w:val="00942C0C"/>
    <w:rsid w:val="009527F8"/>
    <w:rsid w:val="009539E3"/>
    <w:rsid w:val="00954A5E"/>
    <w:rsid w:val="009551B2"/>
    <w:rsid w:val="0096381B"/>
    <w:rsid w:val="00964625"/>
    <w:rsid w:val="009700EE"/>
    <w:rsid w:val="00970B2B"/>
    <w:rsid w:val="00981C1D"/>
    <w:rsid w:val="00983469"/>
    <w:rsid w:val="0099109C"/>
    <w:rsid w:val="009936DB"/>
    <w:rsid w:val="00993CFC"/>
    <w:rsid w:val="0099764C"/>
    <w:rsid w:val="009A1DC2"/>
    <w:rsid w:val="009A366D"/>
    <w:rsid w:val="009A7BF8"/>
    <w:rsid w:val="009B6DE2"/>
    <w:rsid w:val="009C0914"/>
    <w:rsid w:val="009C2427"/>
    <w:rsid w:val="009C27E5"/>
    <w:rsid w:val="009D3027"/>
    <w:rsid w:val="009D41AA"/>
    <w:rsid w:val="009D71E8"/>
    <w:rsid w:val="009E104B"/>
    <w:rsid w:val="009E7DE4"/>
    <w:rsid w:val="009F055D"/>
    <w:rsid w:val="009F1C27"/>
    <w:rsid w:val="009F3BBD"/>
    <w:rsid w:val="00A04D13"/>
    <w:rsid w:val="00A063DD"/>
    <w:rsid w:val="00A112B5"/>
    <w:rsid w:val="00A14EEA"/>
    <w:rsid w:val="00A21FDB"/>
    <w:rsid w:val="00A32233"/>
    <w:rsid w:val="00A44FBB"/>
    <w:rsid w:val="00A50104"/>
    <w:rsid w:val="00A522E0"/>
    <w:rsid w:val="00A61882"/>
    <w:rsid w:val="00A63579"/>
    <w:rsid w:val="00A638AC"/>
    <w:rsid w:val="00A727E5"/>
    <w:rsid w:val="00A748B5"/>
    <w:rsid w:val="00A80A32"/>
    <w:rsid w:val="00A82A98"/>
    <w:rsid w:val="00A82D16"/>
    <w:rsid w:val="00A95F75"/>
    <w:rsid w:val="00A96B83"/>
    <w:rsid w:val="00AA355B"/>
    <w:rsid w:val="00AA42E5"/>
    <w:rsid w:val="00AA59C6"/>
    <w:rsid w:val="00AB24FA"/>
    <w:rsid w:val="00AB4F75"/>
    <w:rsid w:val="00AC74C2"/>
    <w:rsid w:val="00AC7C1E"/>
    <w:rsid w:val="00AD7B5A"/>
    <w:rsid w:val="00AE229F"/>
    <w:rsid w:val="00AF55A8"/>
    <w:rsid w:val="00AF5E20"/>
    <w:rsid w:val="00AF796D"/>
    <w:rsid w:val="00B002FA"/>
    <w:rsid w:val="00B00327"/>
    <w:rsid w:val="00B024B3"/>
    <w:rsid w:val="00B02882"/>
    <w:rsid w:val="00B11DE8"/>
    <w:rsid w:val="00B179ED"/>
    <w:rsid w:val="00B20E18"/>
    <w:rsid w:val="00B27B0B"/>
    <w:rsid w:val="00B572C4"/>
    <w:rsid w:val="00B60858"/>
    <w:rsid w:val="00B70395"/>
    <w:rsid w:val="00B73158"/>
    <w:rsid w:val="00B74D4E"/>
    <w:rsid w:val="00B76CBE"/>
    <w:rsid w:val="00B771A2"/>
    <w:rsid w:val="00B80219"/>
    <w:rsid w:val="00B910C5"/>
    <w:rsid w:val="00BA153E"/>
    <w:rsid w:val="00BA19A5"/>
    <w:rsid w:val="00BC21E6"/>
    <w:rsid w:val="00BC67F6"/>
    <w:rsid w:val="00BD2004"/>
    <w:rsid w:val="00BD4B12"/>
    <w:rsid w:val="00BE2F92"/>
    <w:rsid w:val="00BF0D5F"/>
    <w:rsid w:val="00C11EB4"/>
    <w:rsid w:val="00C12746"/>
    <w:rsid w:val="00C13023"/>
    <w:rsid w:val="00C13B25"/>
    <w:rsid w:val="00C253A1"/>
    <w:rsid w:val="00C25827"/>
    <w:rsid w:val="00C31BB8"/>
    <w:rsid w:val="00C373EA"/>
    <w:rsid w:val="00C400D4"/>
    <w:rsid w:val="00C56776"/>
    <w:rsid w:val="00C621C1"/>
    <w:rsid w:val="00C62989"/>
    <w:rsid w:val="00C65CBB"/>
    <w:rsid w:val="00C80F37"/>
    <w:rsid w:val="00C81D11"/>
    <w:rsid w:val="00C81E4D"/>
    <w:rsid w:val="00C97A7F"/>
    <w:rsid w:val="00CA396A"/>
    <w:rsid w:val="00CA54C7"/>
    <w:rsid w:val="00CB5B17"/>
    <w:rsid w:val="00CC4443"/>
    <w:rsid w:val="00CC5CAF"/>
    <w:rsid w:val="00CC7738"/>
    <w:rsid w:val="00CF647B"/>
    <w:rsid w:val="00D06874"/>
    <w:rsid w:val="00D075FA"/>
    <w:rsid w:val="00D173F7"/>
    <w:rsid w:val="00D20203"/>
    <w:rsid w:val="00D204E0"/>
    <w:rsid w:val="00D21354"/>
    <w:rsid w:val="00D22400"/>
    <w:rsid w:val="00D278BA"/>
    <w:rsid w:val="00D30FCE"/>
    <w:rsid w:val="00D32E76"/>
    <w:rsid w:val="00D33B6C"/>
    <w:rsid w:val="00D33FE5"/>
    <w:rsid w:val="00D3578A"/>
    <w:rsid w:val="00D371D2"/>
    <w:rsid w:val="00D41097"/>
    <w:rsid w:val="00D423F2"/>
    <w:rsid w:val="00D4463C"/>
    <w:rsid w:val="00D501EE"/>
    <w:rsid w:val="00D517DC"/>
    <w:rsid w:val="00D54402"/>
    <w:rsid w:val="00D5590D"/>
    <w:rsid w:val="00D618E4"/>
    <w:rsid w:val="00D61DA5"/>
    <w:rsid w:val="00D7616F"/>
    <w:rsid w:val="00D875ED"/>
    <w:rsid w:val="00D877D0"/>
    <w:rsid w:val="00D90013"/>
    <w:rsid w:val="00D90076"/>
    <w:rsid w:val="00D907DD"/>
    <w:rsid w:val="00D91B9C"/>
    <w:rsid w:val="00D92C1B"/>
    <w:rsid w:val="00D9450E"/>
    <w:rsid w:val="00D94CC7"/>
    <w:rsid w:val="00DA1AF4"/>
    <w:rsid w:val="00DB0C60"/>
    <w:rsid w:val="00DB7412"/>
    <w:rsid w:val="00DC641A"/>
    <w:rsid w:val="00DD6B7D"/>
    <w:rsid w:val="00DD6E14"/>
    <w:rsid w:val="00DE15AC"/>
    <w:rsid w:val="00DE7160"/>
    <w:rsid w:val="00DF39DF"/>
    <w:rsid w:val="00E061EC"/>
    <w:rsid w:val="00E10AB1"/>
    <w:rsid w:val="00E13D86"/>
    <w:rsid w:val="00E13E51"/>
    <w:rsid w:val="00E43EAD"/>
    <w:rsid w:val="00E44E87"/>
    <w:rsid w:val="00E46018"/>
    <w:rsid w:val="00E52B87"/>
    <w:rsid w:val="00E613D5"/>
    <w:rsid w:val="00E62DCB"/>
    <w:rsid w:val="00E651DD"/>
    <w:rsid w:val="00E66558"/>
    <w:rsid w:val="00E70D81"/>
    <w:rsid w:val="00E71DDC"/>
    <w:rsid w:val="00E726A6"/>
    <w:rsid w:val="00E82C1A"/>
    <w:rsid w:val="00E86F05"/>
    <w:rsid w:val="00E97E16"/>
    <w:rsid w:val="00EA08B8"/>
    <w:rsid w:val="00EA3A2A"/>
    <w:rsid w:val="00EA56FA"/>
    <w:rsid w:val="00EA79AF"/>
    <w:rsid w:val="00EB4556"/>
    <w:rsid w:val="00EB64C8"/>
    <w:rsid w:val="00ED23A4"/>
    <w:rsid w:val="00ED5108"/>
    <w:rsid w:val="00EE3E96"/>
    <w:rsid w:val="00EF163B"/>
    <w:rsid w:val="00F012CA"/>
    <w:rsid w:val="00F01752"/>
    <w:rsid w:val="00F0355A"/>
    <w:rsid w:val="00F13316"/>
    <w:rsid w:val="00F24A7E"/>
    <w:rsid w:val="00F33DC0"/>
    <w:rsid w:val="00F62587"/>
    <w:rsid w:val="00F63E9E"/>
    <w:rsid w:val="00F64551"/>
    <w:rsid w:val="00F70BCA"/>
    <w:rsid w:val="00F76843"/>
    <w:rsid w:val="00F776E1"/>
    <w:rsid w:val="00F82F1B"/>
    <w:rsid w:val="00F8488D"/>
    <w:rsid w:val="00F90ECD"/>
    <w:rsid w:val="00F925EB"/>
    <w:rsid w:val="00FA6DD0"/>
    <w:rsid w:val="00FA799F"/>
    <w:rsid w:val="00FC28DF"/>
    <w:rsid w:val="00FD765B"/>
    <w:rsid w:val="00FE11BD"/>
    <w:rsid w:val="00FE3063"/>
    <w:rsid w:val="00FE3136"/>
    <w:rsid w:val="00FE50A3"/>
    <w:rsid w:val="00FF369D"/>
    <w:rsid w:val="00FF6FB0"/>
    <w:rsid w:val="05B6D577"/>
    <w:rsid w:val="069AA0E3"/>
    <w:rsid w:val="07FFD3D3"/>
    <w:rsid w:val="0B240EAF"/>
    <w:rsid w:val="13173609"/>
    <w:rsid w:val="1A172959"/>
    <w:rsid w:val="1CBF4D92"/>
    <w:rsid w:val="2497129E"/>
    <w:rsid w:val="2860AB8E"/>
    <w:rsid w:val="2FFB967E"/>
    <w:rsid w:val="31CC4DD9"/>
    <w:rsid w:val="380BAE89"/>
    <w:rsid w:val="3A3F1ACF"/>
    <w:rsid w:val="3BE13FA2"/>
    <w:rsid w:val="3EA4202B"/>
    <w:rsid w:val="418407A1"/>
    <w:rsid w:val="491E3A64"/>
    <w:rsid w:val="4BF69EA0"/>
    <w:rsid w:val="5C40C457"/>
    <w:rsid w:val="5F3A7B6B"/>
    <w:rsid w:val="617B4808"/>
    <w:rsid w:val="625D1A15"/>
    <w:rsid w:val="6D28B1AF"/>
    <w:rsid w:val="6D616F43"/>
    <w:rsid w:val="6EB7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8F3CF67D-12D9-4CBD-8668-182D8E77A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customStyle="1" w:styleId="Mention1">
    <w:name w:val="Mention1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29EB9DD2E72E4996417AE109EBB6CC" ma:contentTypeVersion="15" ma:contentTypeDescription="Create a new document." ma:contentTypeScope="" ma:versionID="e5e1f7feb8a94ad4fbebe8d88df504a1">
  <xsd:schema xmlns:xsd="http://www.w3.org/2001/XMLSchema" xmlns:xs="http://www.w3.org/2001/XMLSchema" xmlns:p="http://schemas.microsoft.com/office/2006/metadata/properties" xmlns:ns3="a29bbaeb-6a91-402c-b281-92caa60f1c60" xmlns:ns4="c46ae2e4-4008-4883-8222-3aa7bb5f996c" targetNamespace="http://schemas.microsoft.com/office/2006/metadata/properties" ma:root="true" ma:fieldsID="5503a48b251f7a9a292f406242d417e7" ns3:_="" ns4:_="">
    <xsd:import namespace="a29bbaeb-6a91-402c-b281-92caa60f1c60"/>
    <xsd:import namespace="c46ae2e4-4008-4883-8222-3aa7bb5f99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bbaeb-6a91-402c-b281-92caa60f1c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ae2e4-4008-4883-8222-3aa7bb5f99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29bbaeb-6a91-402c-b281-92caa60f1c60" xsi:nil="true"/>
  </documentManagement>
</p:properties>
</file>

<file path=customXml/itemProps1.xml><?xml version="1.0" encoding="utf-8"?>
<ds:datastoreItem xmlns:ds="http://schemas.openxmlformats.org/officeDocument/2006/customXml" ds:itemID="{0D590254-E734-4DAF-872C-9434FB64DF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9bbaeb-6a91-402c-b281-92caa60f1c60"/>
    <ds:schemaRef ds:uri="c46ae2e4-4008-4883-8222-3aa7bb5f99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DD7079-BB35-44DD-A25B-1B68F43516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14EE0C-E456-4250-A8A1-EE56FA8694E8}">
  <ds:schemaRefs>
    <ds:schemaRef ds:uri="a29bbaeb-6a91-402c-b281-92caa60f1c60"/>
    <ds:schemaRef ds:uri="http://purl.org/dc/elements/1.1/"/>
    <ds:schemaRef ds:uri="http://schemas.microsoft.com/office/2006/metadata/properties"/>
    <ds:schemaRef ds:uri="http://schemas.microsoft.com/office/2006/documentManagement/types"/>
    <ds:schemaRef ds:uri="c46ae2e4-4008-4883-8222-3aa7bb5f996c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Publishing.TEAM@education.gsi.gov.uk</dc:creator>
  <cp:keywords/>
  <dc:description>Master-ET-v3.8</dc:description>
  <cp:lastModifiedBy>Suzanne Jackson</cp:lastModifiedBy>
  <cp:revision>4</cp:revision>
  <cp:lastPrinted>2014-09-17T21:26:00Z</cp:lastPrinted>
  <dcterms:created xsi:type="dcterms:W3CDTF">2026-03-10T16:23:00Z</dcterms:created>
  <dcterms:modified xsi:type="dcterms:W3CDTF">2026-05-06T04:47:00Z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0x0101001429EB9DD2E72E4996417AE109EBB6CC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